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er+xml" PartName="/word/footer6.xml"/>
  <Override ContentType="application/vnd.openxmlformats-officedocument.wordprocessingml.footer+xml" PartName="/word/footer7.xml"/>
  <Override ContentType="application/vnd.openxmlformats-officedocument.wordprocessingml.footer+xml" PartName="/word/footer5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  <Override ContentType="application/vnd.openxmlformats-officedocument.wordprocessingml.header+xml" PartName="/word/header6.xml"/>
  <Override ContentType="application/vnd.openxmlformats-officedocument.wordprocessingml.header+xml" PartName="/word/header5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bidi w:val="1"/>
        <w:spacing w:after="120" w:before="120" w:line="36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מכון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טיהור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השרון</w:t>
      </w:r>
    </w:p>
    <w:p w:rsidR="00000000" w:rsidDel="00000000" w:rsidP="00000000" w:rsidRDefault="00000000" w:rsidRPr="00000000" w14:paraId="00000002">
      <w:pPr>
        <w:bidi w:val="1"/>
        <w:spacing w:after="120" w:before="120" w:line="36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דוח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תפעול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מסכם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2024</w:t>
      </w:r>
    </w:p>
    <w:p w:rsidR="00000000" w:rsidDel="00000000" w:rsidP="00000000" w:rsidRDefault="00000000" w:rsidRPr="00000000" w14:paraId="00000003">
      <w:pPr>
        <w:bidi w:val="1"/>
        <w:spacing w:after="0" w:before="120" w:line="360" w:lineRule="auto"/>
        <w:ind w:left="-477" w:firstLine="142.00000000000003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  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מרץ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2025</w:t>
      </w:r>
    </w:p>
    <w:p w:rsidR="00000000" w:rsidDel="00000000" w:rsidP="00000000" w:rsidRDefault="00000000" w:rsidRPr="00000000" w14:paraId="00000004">
      <w:pPr>
        <w:tabs>
          <w:tab w:val="center" w:leader="none" w:pos="4153"/>
          <w:tab w:val="right" w:leader="none" w:pos="8306"/>
        </w:tabs>
        <w:bidi w:val="1"/>
        <w:spacing w:after="144" w:before="60" w:line="360" w:lineRule="auto"/>
        <w:ind w:left="0" w:firstLine="0"/>
        <w:rPr>
          <w:rFonts w:ascii="Arial" w:cs="Arial" w:eastAsia="Arial" w:hAnsi="Arial"/>
          <w:sz w:val="32"/>
          <w:szCs w:val="32"/>
        </w:rPr>
      </w:pPr>
      <w:bookmarkStart w:colFirst="0" w:colLast="0" w:name="_heading=h.qfyr00pzg8yc" w:id="0"/>
      <w:bookmarkEnd w:id="0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PHD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בהנדסה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סביבתית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תעשיה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וסביבה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005">
      <w:pPr>
        <w:tabs>
          <w:tab w:val="center" w:leader="none" w:pos="4153"/>
          <w:tab w:val="right" w:leader="none" w:pos="8306"/>
        </w:tabs>
        <w:bidi w:val="1"/>
        <w:spacing w:after="144" w:before="60" w:line="360" w:lineRule="auto"/>
        <w:ind w:left="357" w:hanging="357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E-mail: </w:t>
      </w:r>
      <w:hyperlink r:id="rId7">
        <w:r w:rsidDel="00000000" w:rsidR="00000000" w:rsidRPr="00000000">
          <w:rPr>
            <w:rFonts w:ascii="Arial" w:cs="Arial" w:eastAsia="Arial" w:hAnsi="Arial"/>
            <w:sz w:val="32"/>
            <w:szCs w:val="32"/>
            <w:u w:val="single"/>
            <w:rtl w:val="0"/>
          </w:rPr>
          <w:t xml:space="preserve">bd.adiw@gmail.com</w:t>
        </w:r>
      </w:hyperlink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mobile: 0523369080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center" w:leader="none" w:pos="4153"/>
          <w:tab w:val="right" w:leader="none" w:pos="8306"/>
        </w:tabs>
        <w:bidi w:val="1"/>
        <w:spacing w:after="144" w:before="60" w:line="360" w:lineRule="auto"/>
        <w:ind w:left="357" w:hanging="357"/>
        <w:rPr>
          <w:rFonts w:ascii="Arial" w:cs="Arial" w:eastAsia="Arial" w:hAnsi="Arial"/>
          <w:sz w:val="32"/>
          <w:szCs w:val="32"/>
        </w:rPr>
        <w:sectPr>
          <w:headerReference r:id="rId8" w:type="default"/>
          <w:headerReference r:id="rId9" w:type="first"/>
          <w:footerReference r:id="rId10" w:type="default"/>
          <w:pgSz w:h="16838" w:w="11906" w:orient="portrait"/>
          <w:pgMar w:bottom="1701" w:top="1701" w:left="1797" w:right="1797" w:header="680" w:footer="145"/>
          <w:pgNumType w:start="1"/>
          <w:titlePg w:val="1"/>
        </w:sect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Lev Hasharon 39 Kadima -Zoran</w:t>
      </w:r>
    </w:p>
    <w:p w:rsidR="00000000" w:rsidDel="00000000" w:rsidP="00000000" w:rsidRDefault="00000000" w:rsidRPr="00000000" w14:paraId="00000007">
      <w:pPr>
        <w:pStyle w:val="Heading1"/>
        <w:pBdr>
          <w:bottom w:color="000000" w:space="0" w:sz="0" w:val="none"/>
        </w:pBdr>
        <w:bidi w:val="1"/>
        <w:spacing w:line="360" w:lineRule="auto"/>
        <w:jc w:val="left"/>
        <w:rPr>
          <w:rFonts w:ascii="Arial" w:cs="Arial" w:eastAsia="Arial" w:hAnsi="Arial"/>
          <w:u w:val="single"/>
        </w:rPr>
      </w:pPr>
      <w:bookmarkStart w:colFirst="0" w:colLast="0" w:name="_heading=h.m7ugeqly0i22" w:id="1"/>
      <w:bookmarkEnd w:id="1"/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תקציר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מנהלים</w:t>
      </w:r>
    </w:p>
    <w:p w:rsidR="00000000" w:rsidDel="00000000" w:rsidP="00000000" w:rsidRDefault="00000000" w:rsidRPr="00000000" w14:paraId="00000008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מרכז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התפעול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2024. </w:t>
      </w:r>
    </w:p>
    <w:p w:rsidR="00000000" w:rsidDel="00000000" w:rsidP="00000000" w:rsidRDefault="00000000" w:rsidRPr="00000000" w14:paraId="00000009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הופעל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לראשונה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1995.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תוכנן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להפקת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1992.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2007-2011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שודרג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להפקת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הזרמה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לנחל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בריאות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– 2010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וכללים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לטיהור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מיולי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2011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0A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שדרוג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החדשות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התאמתו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לקליטת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36,600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לצרכי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פיתוח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במסגרת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השדרוג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שינויים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תהליכיים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להפקת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הזרמה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לנחלים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נוטריאנטים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הרחקת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99%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מריכוזי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החומרים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האורגניים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השדרוג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אוורור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חדש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שינויים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האיוור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הקיימים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נבנו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מודול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שלישוני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הכולל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קוורץ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גרביטציוני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בטכנולוגית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מהראשונים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בארץ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להפיק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שלישוניים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ועמד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בלוחות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הזמנים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לשדרוג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הטיהור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בארץ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שהוגדר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0B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מופעל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בהנהלה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משותפת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תאגידי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ההנהלה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המשותפת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בראשות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התאגידים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מתכנסת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שוטף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לדון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בענייני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השוטפים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ראייה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אסטרטגית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בראש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סדר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העדיפויות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התאגידים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0C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נקלטו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וטופלו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- 10.86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2024,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לעומת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- 10.57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2320.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-29,762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לעומת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28,970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2023.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מזהים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-790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0D">
      <w:pPr>
        <w:bidi w:val="1"/>
        <w:spacing w:after="120" w:before="120" w:line="360" w:lineRule="auto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איכויות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השפכים</w:t>
      </w:r>
    </w:p>
    <w:p w:rsidR="00000000" w:rsidDel="00000000" w:rsidP="00000000" w:rsidRDefault="00000000" w:rsidRPr="00000000" w14:paraId="0000000E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לומר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יציבות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החומר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האורגני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נותרו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יציבים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ובעלי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אופיין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סניטאריים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בתוספת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עומסי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תעשייה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המאפשרת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גבוהה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ויציבה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0F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ריכוזים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ממוצעים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פרמטרים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עיקריים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360" w:lineRule="auto"/>
        <w:ind w:left="360" w:right="0" w:hanging="360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-2024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עמד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324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המוצקים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המרחפים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הממוצעים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-2024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עמדו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451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360" w:right="0" w:hanging="360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האמוניה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הממוצעים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-2024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עמדו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68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3">
      <w:pPr>
        <w:bidi w:val="1"/>
        <w:spacing w:after="120" w:before="120" w:line="360" w:lineRule="auto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איכויות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הקולחים</w:t>
      </w:r>
    </w:p>
    <w:p w:rsidR="00000000" w:rsidDel="00000000" w:rsidP="00000000" w:rsidRDefault="00000000" w:rsidRPr="00000000" w14:paraId="00000014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עומדת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ממוצעים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פרמטרים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נבחרים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360" w:lineRule="auto"/>
        <w:ind w:left="360" w:right="0" w:hanging="360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-  2024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עמד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1.9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תקן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10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המוצקים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המרחפים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הממוצעים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- 2024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עמדו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2.4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תקן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10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האמוניה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הממוצעים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-2024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עמדו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0.4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תקן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1.5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החנקן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הכללי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הממוצעים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-2024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עמדו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6.8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תקן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10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הזרחן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הממוצעים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-2024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עמדו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0.5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תקן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1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360" w:right="0" w:hanging="360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ערכי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UVT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שנמדד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במעבדה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מוכרת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%/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cm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65.7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מינימום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בהנחיות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55%)</w:t>
      </w:r>
    </w:p>
    <w:p w:rsidR="00000000" w:rsidDel="00000000" w:rsidP="00000000" w:rsidRDefault="00000000" w:rsidRPr="00000000" w14:paraId="0000001B">
      <w:pPr>
        <w:bidi w:val="1"/>
        <w:spacing w:after="0" w:line="360" w:lineRule="auto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bidi w:val="1"/>
        <w:spacing w:after="120" w:before="120" w:line="360" w:lineRule="auto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מיקרוביאלית</w:t>
      </w:r>
    </w:p>
    <w:p w:rsidR="00000000" w:rsidDel="00000000" w:rsidP="00000000" w:rsidRDefault="00000000" w:rsidRPr="00000000" w14:paraId="0000001D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bookmarkStart w:colFirst="0" w:colLast="0" w:name="_heading=h.7h8aql4b1hq6" w:id="2"/>
      <w:bookmarkEnd w:id="2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38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דיגומים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למיקרוביולוגיה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דיגומים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גבוהים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מירבי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ומכאן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cfu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/100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ml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255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דיגום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הדגימות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המקסימלי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בדגימה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cfu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/100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ml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800 (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שגיאה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!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מקור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ההפניה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נמצא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.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).</w:t>
      </w:r>
    </w:p>
    <w:p w:rsidR="00000000" w:rsidDel="00000000" w:rsidP="00000000" w:rsidRDefault="00000000" w:rsidRPr="00000000" w14:paraId="0000001E">
      <w:pPr>
        <w:bidi w:val="1"/>
        <w:spacing w:after="120" w:before="120" w:line="360" w:lineRule="auto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01F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המופקת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מוגדרת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בקומפוסט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20">
      <w:pPr>
        <w:bidi w:val="1"/>
        <w:spacing w:line="36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המוצקים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עמד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-20.1%.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12,599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קומפוסט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המהווים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-1,050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טון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לחודש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המפונה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מהמט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פרויקטים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לתחזוקה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השוטפת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פרויקטים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bookmarkStart w:colFirst="0" w:colLast="0" w:name="_heading=h.ti2w6gwhl1br" w:id="3"/>
      <w:bookmarkEnd w:id="3"/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הוחלפו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ושופצו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מספר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משאבות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משאבה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לשאיבת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הוחלפה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במשאבה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חדשה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בהספק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11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קילווט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בגנרטור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הוחלפו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הרדיאטורים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ובכך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צורך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פחות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סולר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להפעלה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הסיבים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האופטיים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הוחלפו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וכך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שודרג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מערך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ההגנה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הסיבר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הקומפרסור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הוחלף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ובכך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התיעל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מילוי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האויר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זמן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מילוי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האויר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צומצם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משמעותי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חוסך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בהוצאות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אנרגיה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קלנואית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שירות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הוחלפה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בקלנועית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בעלת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הטענה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מהירה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20" w:right="0" w:firstLine="0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1"/>
        <w:pBdr>
          <w:bottom w:color="000000" w:space="0" w:sz="0" w:val="none"/>
        </w:pBdr>
        <w:bidi w:val="1"/>
        <w:spacing w:line="360" w:lineRule="auto"/>
        <w:jc w:val="left"/>
        <w:rPr>
          <w:rFonts w:ascii="Arial" w:cs="Arial" w:eastAsia="Arial" w:hAnsi="Arial"/>
          <w:u w:val="single"/>
        </w:rPr>
      </w:pPr>
      <w:bookmarkStart w:colFirst="0" w:colLast="0" w:name="_heading=h.rxjo7m6892cw" w:id="4"/>
      <w:bookmarkEnd w:id="4"/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תוכן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עניינים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right" w:leader="none" w:pos="8302"/>
            </w:tabs>
            <w:bidi w:val="1"/>
            <w:spacing w:after="120" w:before="120" w:line="360" w:lineRule="auto"/>
            <w:ind w:left="-52" w:right="0" w:firstLine="0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1,1,"</w:instrText>
            <w:fldChar w:fldCharType="separate"/>
          </w:r>
          <w:hyperlink w:anchor="_heading=h.m7ugeqly0i22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תקציר</w:t>
            </w:r>
          </w:hyperlink>
          <w:hyperlink w:anchor="_heading=h.m7ugeqly0i22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m7ugeqly0i22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מנהלים</w:t>
            </w:r>
          </w:hyperlink>
          <w:hyperlink w:anchor="_heading=h.m7ugeqly0i22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right" w:leader="none" w:pos="8302"/>
            </w:tabs>
            <w:bidi w:val="1"/>
            <w:spacing w:after="120" w:before="120" w:line="360" w:lineRule="auto"/>
            <w:ind w:left="-52" w:right="0" w:firstLine="0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</w:rPr>
          </w:pPr>
          <w:hyperlink w:anchor="_heading=h.rxjo7m6892cw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תוכן</w:t>
            </w:r>
          </w:hyperlink>
          <w:hyperlink w:anchor="_heading=h.rxjo7m6892cw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rxjo7m6892cw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עניינים</w:t>
            </w:r>
          </w:hyperlink>
          <w:hyperlink w:anchor="_heading=h.rxjo7m6892cw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right" w:leader="none" w:pos="8302"/>
            </w:tabs>
            <w:bidi w:val="1"/>
            <w:spacing w:after="120" w:before="120" w:line="360" w:lineRule="auto"/>
            <w:ind w:left="-52" w:right="0" w:firstLine="0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</w:rPr>
          </w:pPr>
          <w:hyperlink w:anchor="_heading=h.qo8xpndo1ahu">
            <w:r w:rsidDel="00000000" w:rsidR="00000000" w:rsidRPr="00000000">
              <w:rPr>
                <w:rtl w:val="0"/>
              </w:rPr>
            </w:r>
          </w:hyperlink>
          <w:hyperlink w:anchor="_heading=h.qo8xpndo1ahu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1.</w:t>
              <w:tab/>
            </w:r>
          </w:hyperlink>
          <w:r w:rsidDel="00000000" w:rsidR="00000000" w:rsidRPr="00000000">
            <w:fldChar w:fldCharType="begin"/>
            <w:instrText xml:space="preserve"> PAGEREF _heading=h.qo8xpndo1ahu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הקדמה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ab/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right" w:leader="none" w:pos="8302"/>
            </w:tabs>
            <w:bidi w:val="1"/>
            <w:spacing w:after="120" w:before="120" w:line="360" w:lineRule="auto"/>
            <w:ind w:left="-52" w:right="0" w:firstLine="0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</w:rPr>
          </w:pPr>
          <w:hyperlink w:anchor="_heading=h.r8nva92dv8qa">
            <w:r w:rsidDel="00000000" w:rsidR="00000000" w:rsidRPr="00000000">
              <w:rPr>
                <w:rtl w:val="0"/>
              </w:rPr>
            </w:r>
          </w:hyperlink>
          <w:hyperlink w:anchor="_heading=h.r8nva92dv8qa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2.</w:t>
              <w:tab/>
            </w:r>
          </w:hyperlink>
          <w:r w:rsidDel="00000000" w:rsidR="00000000" w:rsidRPr="00000000">
            <w:fldChar w:fldCharType="begin"/>
            <w:instrText xml:space="preserve"> PAGEREF _heading=h.r8nva92dv8qa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תיאור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תהליך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הטיהור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במט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"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ש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ab/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right" w:leader="none" w:pos="8302"/>
            </w:tabs>
            <w:bidi w:val="1"/>
            <w:spacing w:after="120" w:before="120" w:line="360" w:lineRule="auto"/>
            <w:ind w:left="-52" w:right="0" w:firstLine="0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</w:rPr>
          </w:pPr>
          <w:hyperlink w:anchor="_heading=h.qsw38nyypw7r">
            <w:r w:rsidDel="00000000" w:rsidR="00000000" w:rsidRPr="00000000">
              <w:rPr>
                <w:rtl w:val="0"/>
              </w:rPr>
            </w:r>
          </w:hyperlink>
          <w:hyperlink w:anchor="_heading=h.qsw38nyypw7r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3.</w:t>
              <w:tab/>
            </w:r>
          </w:hyperlink>
          <w:r w:rsidDel="00000000" w:rsidR="00000000" w:rsidRPr="00000000">
            <w:fldChar w:fldCharType="begin"/>
            <w:instrText xml:space="preserve"> PAGEREF _heading=h.qsw38nyypw7r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כמות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שפכי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הערים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כפר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סבא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והוד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השרון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ab/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right" w:leader="none" w:pos="8302"/>
            </w:tabs>
            <w:bidi w:val="1"/>
            <w:spacing w:after="120" w:before="120" w:line="360" w:lineRule="auto"/>
            <w:ind w:left="-52" w:right="0" w:firstLine="0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</w:rPr>
          </w:pPr>
          <w:hyperlink w:anchor="_heading=h.tbsvdl5m7vvf">
            <w:r w:rsidDel="00000000" w:rsidR="00000000" w:rsidRPr="00000000">
              <w:rPr>
                <w:rtl w:val="0"/>
              </w:rPr>
            </w:r>
          </w:hyperlink>
          <w:hyperlink w:anchor="_heading=h.tbsvdl5m7vvf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4.</w:t>
              <w:tab/>
            </w:r>
          </w:hyperlink>
          <w:r w:rsidDel="00000000" w:rsidR="00000000" w:rsidRPr="00000000">
            <w:fldChar w:fldCharType="begin"/>
            <w:instrText xml:space="preserve"> PAGEREF _heading=h.tbsvdl5m7vvf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איכות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השפכים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ab/>
            <w:t xml:space="preserve">17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right" w:leader="none" w:pos="8302"/>
            </w:tabs>
            <w:bidi w:val="1"/>
            <w:spacing w:after="120" w:before="120" w:line="360" w:lineRule="auto"/>
            <w:ind w:left="-52" w:right="0" w:firstLine="0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</w:rPr>
          </w:pPr>
          <w:hyperlink w:anchor="_heading=h.4u701fcgz1s5">
            <w:r w:rsidDel="00000000" w:rsidR="00000000" w:rsidRPr="00000000">
              <w:rPr>
                <w:rtl w:val="0"/>
              </w:rPr>
            </w:r>
          </w:hyperlink>
          <w:hyperlink w:anchor="_heading=h.4u701fcgz1s5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5.</w:t>
              <w:tab/>
            </w:r>
          </w:hyperlink>
          <w:r w:rsidDel="00000000" w:rsidR="00000000" w:rsidRPr="00000000">
            <w:fldChar w:fldCharType="begin"/>
            <w:instrText xml:space="preserve"> PAGEREF _heading=h.4u701fcgz1s5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פרמטרים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עיקריים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בתהליך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הביולוגי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ab/>
            <w:t xml:space="preserve">19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right" w:leader="none" w:pos="8302"/>
            </w:tabs>
            <w:bidi w:val="1"/>
            <w:spacing w:after="120" w:before="120" w:line="360" w:lineRule="auto"/>
            <w:ind w:left="-52" w:right="0" w:firstLine="0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</w:rPr>
          </w:pPr>
          <w:hyperlink w:anchor="_heading=h.jwqsjm3pjmob">
            <w:r w:rsidDel="00000000" w:rsidR="00000000" w:rsidRPr="00000000">
              <w:rPr>
                <w:rtl w:val="0"/>
              </w:rPr>
            </w:r>
          </w:hyperlink>
          <w:hyperlink w:anchor="_heading=h.jwqsjm3pjmob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6.</w:t>
              <w:tab/>
            </w:r>
          </w:hyperlink>
          <w:r w:rsidDel="00000000" w:rsidR="00000000" w:rsidRPr="00000000">
            <w:fldChar w:fldCharType="begin"/>
            <w:instrText xml:space="preserve"> PAGEREF _heading=h.jwqsjm3pjmob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איכות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הקולחים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ab/>
            <w:t xml:space="preserve">22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right" w:leader="none" w:pos="8302"/>
            </w:tabs>
            <w:bidi w:val="1"/>
            <w:spacing w:after="120" w:before="120" w:line="360" w:lineRule="auto"/>
            <w:ind w:left="-52" w:right="0" w:firstLine="0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</w:rPr>
          </w:pPr>
          <w:hyperlink w:anchor="_heading=h.tbmlyd7uniu8">
            <w:r w:rsidDel="00000000" w:rsidR="00000000" w:rsidRPr="00000000">
              <w:rPr>
                <w:rtl w:val="0"/>
              </w:rPr>
            </w:r>
          </w:hyperlink>
          <w:hyperlink w:anchor="_heading=h.tbmlyd7uniu8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7.</w:t>
              <w:tab/>
            </w:r>
          </w:hyperlink>
          <w:r w:rsidDel="00000000" w:rsidR="00000000" w:rsidRPr="00000000">
            <w:fldChar w:fldCharType="begin"/>
            <w:instrText xml:space="preserve"> PAGEREF _heading=h.tbmlyd7uniu8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הטיפול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בבוצה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וסילוקה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ab/>
            <w:t xml:space="preserve">31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right" w:leader="none" w:pos="8302"/>
            </w:tabs>
            <w:bidi w:val="1"/>
            <w:spacing w:after="120" w:before="120" w:line="360" w:lineRule="auto"/>
            <w:ind w:left="-52" w:right="0" w:firstLine="0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</w:rPr>
          </w:pPr>
          <w:hyperlink w:anchor="_heading=h.myddoyfp0gc5">
            <w:r w:rsidDel="00000000" w:rsidR="00000000" w:rsidRPr="00000000">
              <w:rPr>
                <w:rtl w:val="0"/>
              </w:rPr>
            </w:r>
          </w:hyperlink>
          <w:hyperlink w:anchor="_heading=h.myddoyfp0gc5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8.</w:t>
              <w:tab/>
            </w:r>
          </w:hyperlink>
          <w:r w:rsidDel="00000000" w:rsidR="00000000" w:rsidRPr="00000000">
            <w:fldChar w:fldCharType="begin"/>
            <w:instrText xml:space="preserve"> PAGEREF _heading=h.myddoyfp0gc5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השקיה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חקלאית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 -</w:t>
            <w:tab/>
            <w:t xml:space="preserve">32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right" w:leader="none" w:pos="8302"/>
            </w:tabs>
            <w:bidi w:val="1"/>
            <w:spacing w:after="120" w:before="120" w:line="360" w:lineRule="auto"/>
            <w:ind w:left="-52" w:right="0" w:firstLine="0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</w:rPr>
          </w:pPr>
          <w:hyperlink w:anchor="_heading=h.3d3jew93jnmx">
            <w:r w:rsidDel="00000000" w:rsidR="00000000" w:rsidRPr="00000000">
              <w:rPr>
                <w:rtl w:val="0"/>
              </w:rPr>
            </w:r>
          </w:hyperlink>
          <w:hyperlink w:anchor="_heading=h.3d3jew93jnmx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9.</w:t>
              <w:tab/>
            </w:r>
          </w:hyperlink>
          <w:r w:rsidDel="00000000" w:rsidR="00000000" w:rsidRPr="00000000">
            <w:fldChar w:fldCharType="begin"/>
            <w:instrText xml:space="preserve"> PAGEREF _heading=h.3d3jew93jnmx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מפעל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גאולת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הירקון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ab/>
            <w:t xml:space="preserve">35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right" w:leader="none" w:pos="8302"/>
            </w:tabs>
            <w:bidi w:val="1"/>
            <w:spacing w:after="120" w:before="120" w:line="360" w:lineRule="auto"/>
            <w:ind w:left="-52" w:right="0" w:firstLine="0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</w:rPr>
          </w:pPr>
          <w:hyperlink w:anchor="_heading=h.3f29ozvx70t2">
            <w:r w:rsidDel="00000000" w:rsidR="00000000" w:rsidRPr="00000000">
              <w:rPr>
                <w:rtl w:val="0"/>
              </w:rPr>
            </w:r>
          </w:hyperlink>
          <w:hyperlink w:anchor="_heading=h.3f29ozvx70t2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10.</w:t>
              <w:tab/>
            </w:r>
          </w:hyperlink>
          <w:r w:rsidDel="00000000" w:rsidR="00000000" w:rsidRPr="00000000">
            <w:fldChar w:fldCharType="begin"/>
            <w:instrText xml:space="preserve"> PAGEREF _heading=h.3f29ozvx70t2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תקלות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במט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"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ש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בשנת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 2024</w:t>
            <w:tab/>
            <w:t xml:space="preserve">36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right" w:leader="none" w:pos="8302"/>
            </w:tabs>
            <w:bidi w:val="1"/>
            <w:spacing w:after="120" w:before="120" w:line="360" w:lineRule="auto"/>
            <w:ind w:left="-52" w:right="0" w:firstLine="0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</w:rPr>
          </w:pPr>
          <w:hyperlink w:anchor="_heading=h.53g5e1g0lqpj">
            <w:r w:rsidDel="00000000" w:rsidR="00000000" w:rsidRPr="00000000">
              <w:rPr>
                <w:rtl w:val="0"/>
              </w:rPr>
            </w:r>
          </w:hyperlink>
          <w:hyperlink w:anchor="_heading=h.53g5e1g0lqpj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11.</w:t>
              <w:tab/>
            </w:r>
          </w:hyperlink>
          <w:r w:rsidDel="00000000" w:rsidR="00000000" w:rsidRPr="00000000">
            <w:fldChar w:fldCharType="begin"/>
            <w:instrText xml:space="preserve"> PAGEREF _heading=h.53g5e1g0lqpj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פרויקטים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מיוחדים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אשר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בוצעו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במט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"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ש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בשנת</w:t>
          </w:r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  <w:rtl w:val="1"/>
            </w:rPr>
            <w:t xml:space="preserve"> 2024</w:t>
            <w:tab/>
            <w:t xml:space="preserve">36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right" w:leader="none" w:pos="8302"/>
            </w:tabs>
            <w:bidi w:val="1"/>
            <w:spacing w:after="120" w:before="120" w:line="360" w:lineRule="auto"/>
            <w:ind w:left="-52" w:right="0" w:firstLine="0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</w:rPr>
          </w:pPr>
          <w:hyperlink w:anchor="_heading=h.npblccybiow0">
            <w:r w:rsidDel="00000000" w:rsidR="00000000" w:rsidRPr="00000000">
              <w:rPr>
                <w:rtl w:val="0"/>
              </w:rPr>
            </w:r>
          </w:hyperlink>
          <w:hyperlink w:anchor="_heading=h.npblccybiow0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11. </w:t>
            </w:r>
          </w:hyperlink>
          <w:hyperlink w:anchor="_heading=h.npblccybiow0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רשימת</w:t>
            </w:r>
          </w:hyperlink>
          <w:hyperlink w:anchor="_heading=h.npblccybiow0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npblccybiow0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ספרות</w:t>
            </w:r>
          </w:hyperlink>
          <w:hyperlink w:anchor="_heading=h.npblccybiow0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ab/>
              <w:t xml:space="preserve">36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right" w:leader="none" w:pos="8302"/>
            </w:tabs>
            <w:bidi w:val="1"/>
            <w:spacing w:after="120" w:before="120" w:line="360" w:lineRule="auto"/>
            <w:ind w:left="-52" w:right="0" w:firstLine="0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</w:rPr>
          </w:pPr>
          <w:hyperlink w:anchor="_heading=h.kb90mfpwhhl3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נספחים</w:t>
            </w:r>
          </w:hyperlink>
          <w:hyperlink w:anchor="_heading=h.kb90mfpwhhl3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ab/>
              <w:t xml:space="preserve">38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right" w:leader="none" w:pos="8302"/>
            </w:tabs>
            <w:bidi w:val="1"/>
            <w:spacing w:after="120" w:before="120" w:line="360" w:lineRule="auto"/>
            <w:ind w:left="-52" w:right="0" w:firstLine="0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</w:rPr>
          </w:pPr>
          <w:hyperlink w:anchor="_heading=h.urz8gqu29c35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נספח</w:t>
            </w:r>
          </w:hyperlink>
          <w:hyperlink w:anchor="_heading=h.urz8gqu29c35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urz8gqu29c35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</w:t>
            </w:r>
          </w:hyperlink>
          <w:hyperlink w:anchor="_heading=h.urz8gqu29c35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'-   </w:t>
            </w:r>
          </w:hyperlink>
          <w:hyperlink w:anchor="_heading=h.urz8gqu29c35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איכויות</w:t>
            </w:r>
          </w:hyperlink>
          <w:hyperlink w:anchor="_heading=h.urz8gqu29c35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urz8gqu29c35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שפכים</w:t>
            </w:r>
          </w:hyperlink>
          <w:hyperlink w:anchor="_heading=h.urz8gqu29c35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urz8gqu29c35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מט</w:t>
            </w:r>
          </w:hyperlink>
          <w:hyperlink w:anchor="_heading=h.urz8gqu29c35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"</w:t>
            </w:r>
          </w:hyperlink>
          <w:hyperlink w:anchor="_heading=h.urz8gqu29c35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ש</w:t>
            </w:r>
          </w:hyperlink>
          <w:hyperlink w:anchor="_heading=h.urz8gqu29c35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urz8gqu29c35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כפר</w:t>
            </w:r>
          </w:hyperlink>
          <w:hyperlink w:anchor="_heading=h.urz8gqu29c35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urz8gqu29c35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סבא</w:t>
            </w:r>
          </w:hyperlink>
          <w:hyperlink w:anchor="_heading=h.urz8gqu29c35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urz8gqu29c35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הוד</w:t>
            </w:r>
          </w:hyperlink>
          <w:hyperlink w:anchor="_heading=h.urz8gqu29c35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urz8gqu29c35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השרון</w:t>
            </w:r>
          </w:hyperlink>
          <w:hyperlink w:anchor="_heading=h.urz8gqu29c35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urz8gqu29c35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שנת</w:t>
            </w:r>
          </w:hyperlink>
          <w:hyperlink w:anchor="_heading=h.urz8gqu29c35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2024</w:t>
              <w:tab/>
              <w:t xml:space="preserve">39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right" w:leader="none" w:pos="8302"/>
            </w:tabs>
            <w:bidi w:val="1"/>
            <w:spacing w:after="120" w:before="120" w:line="360" w:lineRule="auto"/>
            <w:ind w:left="-52" w:right="0" w:firstLine="0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</w:rPr>
          </w:pPr>
          <w:hyperlink w:anchor="_heading=h.2ugl1n469xza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נספח</w:t>
            </w:r>
          </w:hyperlink>
          <w:hyperlink w:anchor="_heading=h.2ugl1n469xza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2ugl1n469xza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ב</w:t>
            </w:r>
          </w:hyperlink>
          <w:hyperlink w:anchor="_heading=h.2ugl1n469xza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'-  </w:t>
            </w:r>
          </w:hyperlink>
          <w:hyperlink w:anchor="_heading=h.2ugl1n469xza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איכויות</w:t>
            </w:r>
          </w:hyperlink>
          <w:hyperlink w:anchor="_heading=h.2ugl1n469xza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2ugl1n469xza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קולחים</w:t>
            </w:r>
          </w:hyperlink>
          <w:hyperlink w:anchor="_heading=h.2ugl1n469xza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2ugl1n469xza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מט</w:t>
            </w:r>
          </w:hyperlink>
          <w:hyperlink w:anchor="_heading=h.2ugl1n469xza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"</w:t>
            </w:r>
          </w:hyperlink>
          <w:hyperlink w:anchor="_heading=h.2ugl1n469xza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ש</w:t>
            </w:r>
          </w:hyperlink>
          <w:hyperlink w:anchor="_heading=h.2ugl1n469xza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2ugl1n469xza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כפר</w:t>
            </w:r>
          </w:hyperlink>
          <w:hyperlink w:anchor="_heading=h.2ugl1n469xza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2ugl1n469xza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סבא</w:t>
            </w:r>
          </w:hyperlink>
          <w:hyperlink w:anchor="_heading=h.2ugl1n469xza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2ugl1n469xza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הוד</w:t>
            </w:r>
          </w:hyperlink>
          <w:hyperlink w:anchor="_heading=h.2ugl1n469xza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2ugl1n469xza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השרון</w:t>
            </w:r>
          </w:hyperlink>
          <w:hyperlink w:anchor="_heading=h.2ugl1n469xza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2ugl1n469xza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שנת</w:t>
            </w:r>
          </w:hyperlink>
          <w:hyperlink w:anchor="_heading=h.2ugl1n469xza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 2024</w:t>
              <w:tab/>
              <w:t xml:space="preserve">40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right" w:leader="none" w:pos="8302"/>
            </w:tabs>
            <w:bidi w:val="1"/>
            <w:spacing w:after="120" w:before="120" w:line="360" w:lineRule="auto"/>
            <w:ind w:left="-52" w:right="0" w:firstLine="0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</w:rPr>
          </w:pPr>
          <w:hyperlink w:anchor="_heading=h.73ij07lcqqch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נספח</w:t>
            </w:r>
          </w:hyperlink>
          <w:hyperlink w:anchor="_heading=h.73ij07lcqqch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73ij07lcqqch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ג</w:t>
            </w:r>
          </w:hyperlink>
          <w:hyperlink w:anchor="_heading=h.73ij07lcqqch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'-  </w:t>
            </w:r>
          </w:hyperlink>
          <w:hyperlink w:anchor="_heading=h.73ij07lcqqch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איכות</w:t>
            </w:r>
          </w:hyperlink>
          <w:hyperlink w:anchor="_heading=h.73ij07lcqqch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73ij07lcqqch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הבוצה</w:t>
            </w:r>
          </w:hyperlink>
          <w:hyperlink w:anchor="_heading=h.73ij07lcqqch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73ij07lcqqch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מט</w:t>
            </w:r>
          </w:hyperlink>
          <w:hyperlink w:anchor="_heading=h.73ij07lcqqch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"</w:t>
            </w:r>
          </w:hyperlink>
          <w:hyperlink w:anchor="_heading=h.73ij07lcqqch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ש</w:t>
            </w:r>
          </w:hyperlink>
          <w:hyperlink w:anchor="_heading=h.73ij07lcqqch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73ij07lcqqch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כפר</w:t>
            </w:r>
          </w:hyperlink>
          <w:hyperlink w:anchor="_heading=h.73ij07lcqqch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73ij07lcqqch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סבא</w:t>
            </w:r>
          </w:hyperlink>
          <w:hyperlink w:anchor="_heading=h.73ij07lcqqch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73ij07lcqqch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הוד</w:t>
            </w:r>
          </w:hyperlink>
          <w:hyperlink w:anchor="_heading=h.73ij07lcqqch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73ij07lcqqch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השרון</w:t>
            </w:r>
          </w:hyperlink>
          <w:hyperlink w:anchor="_heading=h.73ij07lcqqch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ab/>
              <w:t xml:space="preserve">41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right" w:leader="none" w:pos="8302"/>
            </w:tabs>
            <w:bidi w:val="1"/>
            <w:spacing w:after="120" w:before="120" w:line="360" w:lineRule="auto"/>
            <w:ind w:left="-52" w:right="0" w:firstLine="0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</w:rPr>
          </w:pPr>
          <w:hyperlink w:anchor="_heading=h.t414os2qk7vn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נספח</w:t>
            </w:r>
          </w:hyperlink>
          <w:hyperlink w:anchor="_heading=h.t414os2qk7vn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t414os2qk7vn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ד</w:t>
            </w:r>
          </w:hyperlink>
          <w:hyperlink w:anchor="_heading=h.t414os2qk7vn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': </w:t>
            </w:r>
          </w:hyperlink>
          <w:hyperlink w:anchor="_heading=h.t414os2qk7vn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ריכוז</w:t>
            </w:r>
          </w:hyperlink>
          <w:hyperlink w:anchor="_heading=h.t414os2qk7vn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t414os2qk7vn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נתוני</w:t>
            </w:r>
          </w:hyperlink>
          <w:hyperlink w:anchor="_heading=h.t414os2qk7vn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t414os2qk7vn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תהליך</w:t>
            </w:r>
          </w:hyperlink>
          <w:hyperlink w:anchor="_heading=h.t414os2qk7vn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t414os2qk7vn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ביולוגיים</w:t>
            </w:r>
          </w:hyperlink>
          <w:hyperlink w:anchor="_heading=h.t414os2qk7vn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t414os2qk7vn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מט</w:t>
            </w:r>
          </w:hyperlink>
          <w:hyperlink w:anchor="_heading=h.t414os2qk7vn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"</w:t>
            </w:r>
          </w:hyperlink>
          <w:hyperlink w:anchor="_heading=h.t414os2qk7vn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ש</w:t>
            </w:r>
          </w:hyperlink>
          <w:hyperlink w:anchor="_heading=h.t414os2qk7vn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t414os2qk7vn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כפר</w:t>
            </w:r>
          </w:hyperlink>
          <w:hyperlink w:anchor="_heading=h.t414os2qk7vn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t414os2qk7vn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סבא</w:t>
            </w:r>
          </w:hyperlink>
          <w:hyperlink w:anchor="_heading=h.t414os2qk7vn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t414os2qk7vn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שנת</w:t>
            </w:r>
          </w:hyperlink>
          <w:hyperlink w:anchor="_heading=h.t414os2qk7vn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2024</w:t>
              <w:tab/>
              <w:t xml:space="preserve">42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right" w:leader="none" w:pos="8302"/>
            </w:tabs>
            <w:bidi w:val="1"/>
            <w:spacing w:after="120" w:before="120" w:line="360" w:lineRule="auto"/>
            <w:ind w:left="-52" w:right="0" w:firstLine="0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</w:rPr>
          </w:pPr>
          <w:hyperlink w:anchor="_heading=h.qwt0le2670kz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נספח</w:t>
            </w:r>
          </w:hyperlink>
          <w:hyperlink w:anchor="_heading=h.qwt0le2670kz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qwt0le2670kz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</w:t>
            </w:r>
          </w:hyperlink>
          <w:hyperlink w:anchor="_heading=h.qwt0le2670kz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': </w:t>
            </w:r>
          </w:hyperlink>
          <w:hyperlink w:anchor="_heading=h.qwt0le2670kz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פרמטרים</w:t>
            </w:r>
          </w:hyperlink>
          <w:hyperlink w:anchor="_heading=h.qwt0le2670kz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qwt0le2670kz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תפעוליים</w:t>
            </w:r>
          </w:hyperlink>
          <w:hyperlink w:anchor="_heading=h.qwt0le2670kz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qwt0le2670kz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מט</w:t>
            </w:r>
          </w:hyperlink>
          <w:hyperlink w:anchor="_heading=h.qwt0le2670kz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"</w:t>
            </w:r>
          </w:hyperlink>
          <w:hyperlink w:anchor="_heading=h.qwt0le2670kz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ש</w:t>
            </w:r>
          </w:hyperlink>
          <w:hyperlink w:anchor="_heading=h.qwt0le2670kz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qwt0le2670kz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כפר</w:t>
            </w:r>
          </w:hyperlink>
          <w:hyperlink w:anchor="_heading=h.qwt0le2670kz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qwt0le2670kz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סבא</w:t>
            </w:r>
          </w:hyperlink>
          <w:hyperlink w:anchor="_heading=h.qwt0le2670kz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qwt0le2670kz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הוד</w:t>
            </w:r>
          </w:hyperlink>
          <w:hyperlink w:anchor="_heading=h.qwt0le2670kz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qwt0le2670kz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השרון</w:t>
            </w:r>
          </w:hyperlink>
          <w:hyperlink w:anchor="_heading=h.qwt0le2670kz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ab/>
              <w:t xml:space="preserve">43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right" w:leader="none" w:pos="8302"/>
            </w:tabs>
            <w:bidi w:val="1"/>
            <w:spacing w:after="120" w:before="120" w:line="360" w:lineRule="auto"/>
            <w:ind w:left="-52" w:right="0" w:firstLine="0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</w:rPr>
          </w:pPr>
          <w:hyperlink w:anchor="_heading=h.ygae4mqtdx21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נספח</w:t>
            </w:r>
          </w:hyperlink>
          <w:hyperlink w:anchor="_heading=h.ygae4mqtdx21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ygae4mqtdx21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</w:t>
            </w:r>
          </w:hyperlink>
          <w:hyperlink w:anchor="_heading=h.ygae4mqtdx21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': </w:t>
            </w:r>
          </w:hyperlink>
          <w:hyperlink w:anchor="_heading=h.ygae4mqtdx21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תיאור</w:t>
            </w:r>
          </w:hyperlink>
          <w:hyperlink w:anchor="_heading=h.ygae4mqtdx21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ygae4mqtdx21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סכמתי</w:t>
            </w:r>
          </w:hyperlink>
          <w:hyperlink w:anchor="_heading=h.ygae4mqtdx21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ygae4mqtdx21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של</w:t>
            </w:r>
          </w:hyperlink>
          <w:hyperlink w:anchor="_heading=h.ygae4mqtdx21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ygae4mqtdx21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תהליך</w:t>
            </w:r>
          </w:hyperlink>
          <w:hyperlink w:anchor="_heading=h.ygae4mqtdx21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ygae4mqtdx21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טיהור</w:t>
            </w:r>
          </w:hyperlink>
          <w:hyperlink w:anchor="_heading=h.ygae4mqtdx21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ygae4mqtdx21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השפכים</w:t>
            </w:r>
          </w:hyperlink>
          <w:hyperlink w:anchor="_heading=h.ygae4mqtdx21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ygae4mqtdx21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במט</w:t>
            </w:r>
          </w:hyperlink>
          <w:hyperlink w:anchor="_heading=h.ygae4mqtdx21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"</w:t>
            </w:r>
          </w:hyperlink>
          <w:hyperlink w:anchor="_heading=h.ygae4mqtdx21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ש</w:t>
            </w:r>
          </w:hyperlink>
          <w:hyperlink w:anchor="_heading=h.ygae4mqtdx21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ygae4mqtdx21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כפר</w:t>
            </w:r>
          </w:hyperlink>
          <w:hyperlink w:anchor="_heading=h.ygae4mqtdx21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ygae4mqtdx21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סבא</w:t>
            </w:r>
          </w:hyperlink>
          <w:hyperlink w:anchor="_heading=h.ygae4mqtdx21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ygae4mqtdx21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הוד</w:t>
            </w:r>
          </w:hyperlink>
          <w:hyperlink w:anchor="_heading=h.ygae4mqtdx21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ygae4mqtdx21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השרון</w:t>
            </w:r>
          </w:hyperlink>
          <w:hyperlink w:anchor="_heading=h.ygae4mqtdx21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ab/>
              <w:t xml:space="preserve">44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right" w:leader="none" w:pos="8302"/>
            </w:tabs>
            <w:bidi w:val="1"/>
            <w:spacing w:after="120" w:before="120" w:line="360" w:lineRule="auto"/>
            <w:ind w:left="-52" w:right="0" w:firstLine="0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</w:rPr>
          </w:pPr>
          <w:hyperlink w:anchor="_heading=h.ajxnvuef1vsf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נספח</w:t>
            </w:r>
          </w:hyperlink>
          <w:hyperlink w:anchor="_heading=h.ajxnvuef1vsf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ajxnvuef1vsf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ז</w:t>
            </w:r>
          </w:hyperlink>
          <w:hyperlink w:anchor="_heading=h.ajxnvuef1vsf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': </w:t>
            </w:r>
          </w:hyperlink>
          <w:hyperlink w:anchor="_heading=h.ajxnvuef1vsf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דוח</w:t>
            </w:r>
          </w:hyperlink>
          <w:hyperlink w:anchor="_heading=h.ajxnvuef1vsf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ajxnvuef1vsf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אירוע</w:t>
            </w:r>
          </w:hyperlink>
          <w:hyperlink w:anchor="_heading=h.ajxnvuef1vsf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ajxnvuef1vsf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הפסקת</w:t>
            </w:r>
          </w:hyperlink>
          <w:hyperlink w:anchor="_heading=h.ajxnvuef1vsf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ajxnvuef1vsf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חשמל</w:t>
            </w:r>
          </w:hyperlink>
          <w:hyperlink w:anchor="_heading=h.ajxnvuef1vsf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ajxnvuef1vsf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במט</w:t>
            </w:r>
          </w:hyperlink>
          <w:hyperlink w:anchor="_heading=h.ajxnvuef1vsf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"</w:t>
            </w:r>
          </w:hyperlink>
          <w:hyperlink w:anchor="_heading=h.ajxnvuef1vsf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ש</w:t>
            </w:r>
          </w:hyperlink>
          <w:hyperlink w:anchor="_heading=h.ajxnvuef1vsf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ab/>
              <w:t xml:space="preserve">45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right" w:leader="none" w:pos="8302"/>
            </w:tabs>
            <w:bidi w:val="1"/>
            <w:spacing w:after="120" w:before="120" w:line="360" w:lineRule="auto"/>
            <w:ind w:left="-52" w:right="0" w:firstLine="0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</w:rPr>
          </w:pPr>
          <w:hyperlink w:anchor="_heading=h.n766hgkr2zq8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נספח</w:t>
            </w:r>
          </w:hyperlink>
          <w:hyperlink w:anchor="_heading=h.n766hgkr2zq8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n766hgkr2zq8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ח</w:t>
            </w:r>
          </w:hyperlink>
          <w:hyperlink w:anchor="_heading=h.n766hgkr2zq8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': </w:t>
            </w:r>
          </w:hyperlink>
          <w:hyperlink w:anchor="_heading=h.n766hgkr2zq8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דוח</w:t>
            </w:r>
          </w:hyperlink>
          <w:hyperlink w:anchor="_heading=h.n766hgkr2zq8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n766hgkr2zq8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אירוע</w:t>
            </w:r>
          </w:hyperlink>
          <w:hyperlink w:anchor="_heading=h.n766hgkr2zq8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n766hgkr2zq8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פגיעת</w:t>
            </w:r>
          </w:hyperlink>
          <w:hyperlink w:anchor="_heading=h.n766hgkr2zq8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n766hgkr2zq8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משאית</w:t>
            </w:r>
          </w:hyperlink>
          <w:hyperlink w:anchor="_heading=h.n766hgkr2zq8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n766hgkr2zq8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בצינור</w:t>
            </w:r>
          </w:hyperlink>
          <w:hyperlink w:anchor="_heading=h.n766hgkr2zq8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n766hgkr2zq8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הולכת</w:t>
            </w:r>
          </w:hyperlink>
          <w:hyperlink w:anchor="_heading=h.n766hgkr2zq8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n766hgkr2zq8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אוויר</w:t>
            </w:r>
          </w:hyperlink>
          <w:hyperlink w:anchor="_heading=h.n766hgkr2zq8"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sz w:val="32"/>
                <w:szCs w:val="32"/>
                <w:u w:val="none"/>
                <w:vertAlign w:val="baseline"/>
                <w:rtl w:val="1"/>
              </w:rPr>
              <w:tab/>
              <w:t xml:space="preserve">47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3">
          <w:pPr>
            <w:tabs>
              <w:tab w:val="left" w:leader="none" w:pos="941"/>
            </w:tabs>
            <w:bidi w:val="1"/>
            <w:spacing w:after="120" w:before="120" w:line="360" w:lineRule="auto"/>
            <w:ind w:hanging="52"/>
            <w:rPr>
              <w:rFonts w:ascii="Arial" w:cs="Arial" w:eastAsia="Arial" w:hAnsi="Arial"/>
              <w:sz w:val="32"/>
              <w:szCs w:val="32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15"/>
          <w:tab w:val="right" w:leader="none" w:pos="8302"/>
        </w:tabs>
        <w:bidi w:val="1"/>
        <w:spacing w:after="120" w:before="120" w:line="360" w:lineRule="auto"/>
        <w:ind w:left="-52" w:right="0" w:firstLine="0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bidi w:val="1"/>
        <w:spacing w:after="0" w:line="360" w:lineRule="auto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52"/>
          <w:tab w:val="left" w:leader="none" w:pos="515"/>
          <w:tab w:val="left" w:leader="none" w:pos="1082"/>
          <w:tab w:val="right" w:leader="none" w:pos="8302"/>
        </w:tabs>
        <w:bidi w:val="1"/>
        <w:spacing w:after="120" w:before="120" w:line="360" w:lineRule="auto"/>
        <w:ind w:left="238" w:right="0" w:hanging="29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רשימת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איורים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4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left" w:leader="none" w:pos="5051"/>
              <w:tab w:val="right" w:leader="none" w:pos="8302"/>
            </w:tabs>
            <w:bidi w:val="1"/>
            <w:spacing w:after="0" w:before="0" w:line="360" w:lineRule="auto"/>
            <w:ind w:left="482" w:right="0" w:hanging="482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heading=h.kpiei5ynx78z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איור</w:t>
            </w:r>
          </w:hyperlink>
          <w:hyperlink w:anchor="_heading=h.kpiei5ynx78z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1 </w:t>
            </w:r>
          </w:hyperlink>
          <w:hyperlink w:anchor="_heading=h.kpiei5ynx78z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שפיעת</w:t>
            </w:r>
          </w:hyperlink>
          <w:hyperlink w:anchor="_heading=h.kpiei5ynx78z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kpiei5ynx78z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שפכים</w:t>
            </w:r>
          </w:hyperlink>
          <w:hyperlink w:anchor="_heading=h.kpiei5ynx78z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kpiei5ynx78z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במט</w:t>
            </w:r>
          </w:hyperlink>
          <w:hyperlink w:anchor="_heading=h.kpiei5ynx78z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"</w:t>
            </w:r>
          </w:hyperlink>
          <w:hyperlink w:anchor="_heading=h.kpiei5ynx78z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ש</w:t>
            </w:r>
          </w:hyperlink>
          <w:hyperlink w:anchor="_heading=h.kpiei5ynx78z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2019-2024</w:t>
              <w:tab/>
              <w:t xml:space="preserve">15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left" w:leader="none" w:pos="5051"/>
              <w:tab w:val="right" w:leader="none" w:pos="8302"/>
            </w:tabs>
            <w:bidi w:val="1"/>
            <w:spacing w:after="0" w:before="0" w:line="360" w:lineRule="auto"/>
            <w:ind w:left="482" w:right="0" w:hanging="482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</w:rPr>
          </w:pPr>
          <w:hyperlink w:anchor="_heading=h.cgpxzegkony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איור</w:t>
            </w:r>
          </w:hyperlink>
          <w:hyperlink w:anchor="_heading=h.cgpxzegkony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2 </w:t>
            </w:r>
          </w:hyperlink>
          <w:hyperlink w:anchor="_heading=h.cgpxzegkony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צריכת</w:t>
            </w:r>
          </w:hyperlink>
          <w:hyperlink w:anchor="_heading=h.cgpxzegkony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cgpxzegkony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מים</w:t>
            </w:r>
          </w:hyperlink>
          <w:hyperlink w:anchor="_heading=h.cgpxzegkony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cgpxzegkony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ושפיעת</w:t>
            </w:r>
          </w:hyperlink>
          <w:hyperlink w:anchor="_heading=h.cgpxzegkony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cgpxzegkony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שפכים</w:t>
            </w:r>
          </w:hyperlink>
          <w:hyperlink w:anchor="_heading=h.cgpxzegkony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cgpxzegkony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כפר</w:t>
            </w:r>
          </w:hyperlink>
          <w:hyperlink w:anchor="_heading=h.cgpxzegkony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cgpxzegkony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סבא</w:t>
            </w:r>
          </w:hyperlink>
          <w:hyperlink w:anchor="_heading=h.cgpxzegkony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cgpxzegkony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והוד</w:t>
            </w:r>
          </w:hyperlink>
          <w:hyperlink w:anchor="_heading=h.cgpxzegkony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cgpxzegkony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השרון</w:t>
            </w:r>
          </w:hyperlink>
          <w:hyperlink w:anchor="_heading=h.cgpxzegkonya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2024</w:t>
              <w:tab/>
              <w:t xml:space="preserve">16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left" w:leader="none" w:pos="5051"/>
              <w:tab w:val="right" w:leader="none" w:pos="8302"/>
            </w:tabs>
            <w:bidi w:val="1"/>
            <w:spacing w:after="0" w:before="0" w:line="360" w:lineRule="auto"/>
            <w:ind w:left="482" w:right="0" w:hanging="482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</w:rPr>
          </w:pPr>
          <w:hyperlink w:anchor="_heading=h.9l2k7qhe2hyv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איור</w:t>
            </w:r>
          </w:hyperlink>
          <w:hyperlink w:anchor="_heading=h.9l2k7qhe2hyv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3: </w:t>
            </w:r>
          </w:hyperlink>
          <w:hyperlink w:anchor="_heading=h.9l2k7qhe2hyv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פילוג</w:t>
            </w:r>
          </w:hyperlink>
          <w:hyperlink w:anchor="_heading=h.9l2k7qhe2hyv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9l2k7qhe2hyv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שימוש</w:t>
            </w:r>
          </w:hyperlink>
          <w:hyperlink w:anchor="_heading=h.9l2k7qhe2hyv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9l2k7qhe2hyv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שנתי</w:t>
            </w:r>
          </w:hyperlink>
          <w:hyperlink w:anchor="_heading=h.9l2k7qhe2hyv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9l2k7qhe2hyv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בקולחים</w:t>
            </w:r>
          </w:hyperlink>
          <w:hyperlink w:anchor="_heading=h.9l2k7qhe2hyv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9l2k7qhe2hyv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ממט</w:t>
            </w:r>
          </w:hyperlink>
          <w:hyperlink w:anchor="_heading=h.9l2k7qhe2hyv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"</w:t>
            </w:r>
          </w:hyperlink>
          <w:hyperlink w:anchor="_heading=h.9l2k7qhe2hyv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ש</w:t>
            </w:r>
          </w:hyperlink>
          <w:hyperlink w:anchor="_heading=h.9l2k7qhe2hyv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9l2k7qhe2hyv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כפר</w:t>
            </w:r>
          </w:hyperlink>
          <w:hyperlink w:anchor="_heading=h.9l2k7qhe2hyv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9l2k7qhe2hyv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סבא</w:t>
            </w:r>
          </w:hyperlink>
          <w:hyperlink w:anchor="_heading=h.9l2k7qhe2hyv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9l2k7qhe2hyv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הוד</w:t>
            </w:r>
          </w:hyperlink>
          <w:hyperlink w:anchor="_heading=h.9l2k7qhe2hyv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9l2k7qhe2hyv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השרון</w:t>
            </w:r>
          </w:hyperlink>
          <w:hyperlink w:anchor="_heading=h.9l2k7qhe2hyv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2019-2024</w:t>
              <w:tab/>
              <w:t xml:space="preserve">16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left" w:leader="none" w:pos="5051"/>
              <w:tab w:val="right" w:leader="none" w:pos="8302"/>
            </w:tabs>
            <w:bidi w:val="1"/>
            <w:spacing w:after="0" w:before="0" w:line="360" w:lineRule="auto"/>
            <w:ind w:left="482" w:right="0" w:hanging="482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</w:rPr>
          </w:pPr>
          <w:hyperlink w:anchor="_heading=h.n3fukqeu5os6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איור</w:t>
            </w:r>
          </w:hyperlink>
          <w:hyperlink w:anchor="_heading=h.n3fukqeu5os6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4: </w:t>
            </w:r>
          </w:hyperlink>
          <w:hyperlink w:anchor="_heading=h.n3fukqeu5os6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ספיקת</w:t>
            </w:r>
          </w:hyperlink>
          <w:hyperlink w:anchor="_heading=h.n3fukqeu5os6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n3fukqeu5os6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שפכים</w:t>
            </w:r>
          </w:hyperlink>
          <w:hyperlink w:anchor="_heading=h.n3fukqeu5os6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n3fukqeu5os6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וקולחים</w:t>
            </w:r>
          </w:hyperlink>
          <w:hyperlink w:anchor="_heading=h.n3fukqeu5os6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n3fukqeu5os6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לנחל</w:t>
            </w:r>
          </w:hyperlink>
          <w:hyperlink w:anchor="_heading=h.n3fukqeu5os6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n3fukqeu5os6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ולחקלאות</w:t>
            </w:r>
          </w:hyperlink>
          <w:hyperlink w:anchor="_heading=h.n3fukqeu5os6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n3fukqeu5os6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לפי</w:t>
            </w:r>
          </w:hyperlink>
          <w:hyperlink w:anchor="_heading=h.n3fukqeu5os6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n3fukqeu5os6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חודשים</w:t>
            </w:r>
          </w:hyperlink>
          <w:hyperlink w:anchor="_heading=h.n3fukqeu5os6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n3fukqeu5os6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בשנת</w:t>
            </w:r>
          </w:hyperlink>
          <w:hyperlink w:anchor="_heading=h.n3fukqeu5os6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2024</w:t>
              <w:tab/>
              <w:t xml:space="preserve">17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left" w:leader="none" w:pos="5051"/>
              <w:tab w:val="right" w:leader="none" w:pos="8302"/>
            </w:tabs>
            <w:bidi w:val="1"/>
            <w:spacing w:after="0" w:before="0" w:line="360" w:lineRule="auto"/>
            <w:ind w:left="482" w:right="0" w:hanging="482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</w:rPr>
          </w:pPr>
          <w:hyperlink w:anchor="_heading=h.cyvd0v4cg8q3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איור</w:t>
            </w:r>
          </w:hyperlink>
          <w:hyperlink w:anchor="_heading=h.cyvd0v4cg8q3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5: </w:t>
            </w:r>
          </w:hyperlink>
          <w:hyperlink w:anchor="_heading=h.cyvd0v4cg8q3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ריכוזי</w:t>
            </w:r>
          </w:hyperlink>
          <w:hyperlink w:anchor="_heading=h.cyvd0v4cg8q3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cyvd0v4cg8q3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נוזל</w:t>
            </w:r>
          </w:hyperlink>
          <w:hyperlink w:anchor="_heading=h.cyvd0v4cg8q3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cyvd0v4cg8q3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מעורב</w:t>
            </w:r>
          </w:hyperlink>
          <w:hyperlink w:anchor="_heading=h.cyvd0v4cg8q3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cyvd0v4cg8q3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ובוצה</w:t>
            </w:r>
          </w:hyperlink>
          <w:hyperlink w:anchor="_heading=h.cyvd0v4cg8q3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cyvd0v4cg8q3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חוזרת</w:t>
            </w:r>
          </w:hyperlink>
          <w:hyperlink w:anchor="_heading=h.cyvd0v4cg8q3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cyvd0v4cg8q3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באגני</w:t>
            </w:r>
          </w:hyperlink>
          <w:hyperlink w:anchor="_heading=h.cyvd0v4cg8q3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cyvd0v4cg8q3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האיוור</w:t>
            </w:r>
          </w:hyperlink>
          <w:hyperlink w:anchor="_heading=h.cyvd0v4cg8q3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cyvd0v4cg8q3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מט</w:t>
            </w:r>
          </w:hyperlink>
          <w:hyperlink w:anchor="_heading=h.cyvd0v4cg8q3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"</w:t>
            </w:r>
          </w:hyperlink>
          <w:hyperlink w:anchor="_heading=h.cyvd0v4cg8q3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ש</w:t>
            </w:r>
          </w:hyperlink>
          <w:hyperlink w:anchor="_heading=h.cyvd0v4cg8q3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cyvd0v4cg8q3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כפר</w:t>
            </w:r>
          </w:hyperlink>
          <w:hyperlink w:anchor="_heading=h.cyvd0v4cg8q3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cyvd0v4cg8q3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סבא</w:t>
            </w:r>
          </w:hyperlink>
          <w:hyperlink w:anchor="_heading=h.cyvd0v4cg8q3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cyvd0v4cg8q3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הוד</w:t>
            </w:r>
          </w:hyperlink>
          <w:hyperlink w:anchor="_heading=h.cyvd0v4cg8q3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cyvd0v4cg8q3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השרון</w:t>
            </w:r>
          </w:hyperlink>
          <w:hyperlink w:anchor="_heading=h.cyvd0v4cg8q3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ab/>
              <w:t xml:space="preserve">20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left" w:leader="none" w:pos="5051"/>
              <w:tab w:val="right" w:leader="none" w:pos="8302"/>
            </w:tabs>
            <w:bidi w:val="1"/>
            <w:spacing w:after="0" w:before="0" w:line="360" w:lineRule="auto"/>
            <w:ind w:left="482" w:right="0" w:hanging="482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</w:rPr>
          </w:pPr>
          <w:hyperlink w:anchor="_heading=h.32u38ky4y36p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איור</w:t>
            </w:r>
          </w:hyperlink>
          <w:hyperlink w:anchor="_heading=h.32u38ky4y36p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6: </w:t>
            </w:r>
          </w:hyperlink>
          <w:hyperlink w:anchor="_heading=h.32u38ky4y36p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מדד</w:t>
            </w:r>
          </w:hyperlink>
          <w:hyperlink w:anchor="_heading=h.32u38ky4y36p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32u38ky4y36p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נפחיות</w:t>
            </w:r>
          </w:hyperlink>
          <w:hyperlink w:anchor="_heading=h.32u38ky4y36p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32u38ky4y36p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הבוצה</w:t>
            </w:r>
          </w:hyperlink>
          <w:hyperlink w:anchor="_heading=h.32u38ky4y36p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32u38ky4y36p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ויחס</w:t>
            </w:r>
          </w:hyperlink>
          <w:hyperlink w:anchor="_heading=h.32u38ky4y36p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32u38ky4y36p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מזון</w:t>
            </w:r>
          </w:hyperlink>
          <w:hyperlink w:anchor="_heading=h.32u38ky4y36p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/</w:t>
            </w:r>
          </w:hyperlink>
          <w:hyperlink w:anchor="_heading=h.32u38ky4y36p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מיקרואורגניזמים</w:t>
            </w:r>
          </w:hyperlink>
          <w:hyperlink w:anchor="_heading=h.32u38ky4y36p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ab/>
              <w:t xml:space="preserve">21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left" w:leader="none" w:pos="5051"/>
              <w:tab w:val="right" w:leader="none" w:pos="8302"/>
            </w:tabs>
            <w:bidi w:val="1"/>
            <w:spacing w:after="0" w:before="0" w:line="360" w:lineRule="auto"/>
            <w:ind w:left="482" w:right="0" w:hanging="482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</w:rPr>
          </w:pPr>
          <w:hyperlink w:anchor="_heading=h.y3hvcr1gioxe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איור</w:t>
            </w:r>
          </w:hyperlink>
          <w:hyperlink w:anchor="_heading=h.y3hvcr1gioxe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7: </w:t>
            </w:r>
          </w:hyperlink>
          <w:hyperlink w:anchor="_heading=h.y3hvcr1gioxe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שילוב</w:t>
            </w:r>
          </w:hyperlink>
          <w:hyperlink w:anchor="_heading=h.y3hvcr1gioxe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y3hvcr1gioxe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קולחי</w:t>
            </w:r>
          </w:hyperlink>
          <w:hyperlink w:anchor="_heading=h.y3hvcr1gioxe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y3hvcr1gioxe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מט</w:t>
            </w:r>
          </w:hyperlink>
          <w:hyperlink w:anchor="_heading=h.y3hvcr1gioxe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"</w:t>
            </w:r>
          </w:hyperlink>
          <w:hyperlink w:anchor="_heading=h.y3hvcr1gioxe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ש</w:t>
            </w:r>
          </w:hyperlink>
          <w:hyperlink w:anchor="_heading=h.y3hvcr1gioxe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y3hvcr1gioxe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כפר</w:t>
            </w:r>
          </w:hyperlink>
          <w:hyperlink w:anchor="_heading=h.y3hvcr1gioxe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y3hvcr1gioxe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סבא</w:t>
            </w:r>
          </w:hyperlink>
          <w:hyperlink w:anchor="_heading=h.y3hvcr1gioxe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y3hvcr1gioxe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הוד</w:t>
            </w:r>
          </w:hyperlink>
          <w:hyperlink w:anchor="_heading=h.y3hvcr1gioxe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y3hvcr1gioxe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השרון</w:t>
            </w:r>
          </w:hyperlink>
          <w:hyperlink w:anchor="_heading=h.y3hvcr1gioxe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y3hvcr1gioxe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במפעל</w:t>
            </w:r>
          </w:hyperlink>
          <w:hyperlink w:anchor="_heading=h.y3hvcr1gioxe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y3hvcr1gioxe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גאולת</w:t>
            </w:r>
          </w:hyperlink>
          <w:hyperlink w:anchor="_heading=h.y3hvcr1gioxe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y3hvcr1gioxe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הירקון</w:t>
            </w:r>
          </w:hyperlink>
          <w:hyperlink w:anchor="_heading=h.y3hvcr1gioxe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ab/>
              <w:t xml:space="preserve">22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left" w:leader="none" w:pos="5051"/>
              <w:tab w:val="right" w:leader="none" w:pos="8302"/>
            </w:tabs>
            <w:bidi w:val="1"/>
            <w:spacing w:after="0" w:before="0" w:line="360" w:lineRule="auto"/>
            <w:ind w:left="482" w:right="0" w:hanging="482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</w:rPr>
          </w:pPr>
          <w:hyperlink w:anchor="_heading=h.4hw2jjcuviu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איור</w:t>
            </w:r>
          </w:hyperlink>
          <w:hyperlink w:anchor="_heading=h.4hw2jjcuviu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8: </w:t>
            </w:r>
          </w:hyperlink>
          <w:hyperlink w:anchor="_heading=h.4hw2jjcuviu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ריכוזי</w:t>
            </w:r>
          </w:hyperlink>
          <w:hyperlink w:anchor="_heading=h.4hw2jjcuviu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4hw2jjcuviu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צח</w:t>
            </w:r>
          </w:hyperlink>
          <w:hyperlink w:anchor="_heading=h.4hw2jjcuviu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"</w:t>
            </w:r>
          </w:hyperlink>
          <w:hyperlink w:anchor="_heading=h.4hw2jjcuviu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ב</w:t>
            </w:r>
          </w:hyperlink>
          <w:hyperlink w:anchor="_heading=h.4hw2jjcuviu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(</w:t>
            </w:r>
          </w:hyperlink>
          <w:hyperlink w:anchor="_heading=h.4hw2jjcuviu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BOD</w:t>
            </w:r>
          </w:hyperlink>
          <w:hyperlink w:anchor="_heading=h.4hw2jjcuviu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) </w:t>
            </w:r>
          </w:hyperlink>
          <w:hyperlink w:anchor="_heading=h.4hw2jjcuviu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בשפכים</w:t>
            </w:r>
          </w:hyperlink>
          <w:hyperlink w:anchor="_heading=h.4hw2jjcuviu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4hw2jjcuviu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ובקולחים</w:t>
            </w:r>
          </w:hyperlink>
          <w:hyperlink w:anchor="_heading=h.4hw2jjcuviu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2024</w:t>
              <w:tab/>
              <w:t xml:space="preserve">25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left" w:leader="none" w:pos="5051"/>
              <w:tab w:val="right" w:leader="none" w:pos="8302"/>
            </w:tabs>
            <w:bidi w:val="1"/>
            <w:spacing w:after="0" w:before="0" w:line="360" w:lineRule="auto"/>
            <w:ind w:left="482" w:right="0" w:hanging="482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</w:rPr>
          </w:pPr>
          <w:hyperlink w:anchor="_heading=h.rrfmr44afjs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איור</w:t>
            </w:r>
          </w:hyperlink>
          <w:hyperlink w:anchor="_heading=h.rrfmr44afjs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9: </w:t>
            </w:r>
          </w:hyperlink>
          <w:hyperlink w:anchor="_heading=h.rrfmr44afjs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ריכוזי</w:t>
            </w:r>
          </w:hyperlink>
          <w:hyperlink w:anchor="_heading=h.rrfmr44afjs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rrfmr44afjs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צח</w:t>
            </w:r>
          </w:hyperlink>
          <w:hyperlink w:anchor="_heading=h.rrfmr44afjs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"</w:t>
            </w:r>
          </w:hyperlink>
          <w:hyperlink w:anchor="_heading=h.rrfmr44afjs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כ</w:t>
            </w:r>
          </w:hyperlink>
          <w:hyperlink w:anchor="_heading=h.rrfmr44afjs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(</w:t>
            </w:r>
          </w:hyperlink>
          <w:hyperlink w:anchor="_heading=h.rrfmr44afjs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COD</w:t>
            </w:r>
          </w:hyperlink>
          <w:hyperlink w:anchor="_heading=h.rrfmr44afjs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) </w:t>
            </w:r>
          </w:hyperlink>
          <w:hyperlink w:anchor="_heading=h.rrfmr44afjs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בשפכים</w:t>
            </w:r>
          </w:hyperlink>
          <w:hyperlink w:anchor="_heading=h.rrfmr44afjs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rrfmr44afjs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ובקולחים</w:t>
            </w:r>
          </w:hyperlink>
          <w:hyperlink w:anchor="_heading=h.rrfmr44afjs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2024</w:t>
              <w:tab/>
              <w:t xml:space="preserve">25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left" w:leader="none" w:pos="5051"/>
              <w:tab w:val="right" w:leader="none" w:pos="8302"/>
            </w:tabs>
            <w:bidi w:val="1"/>
            <w:spacing w:after="0" w:before="0" w:line="360" w:lineRule="auto"/>
            <w:ind w:left="482" w:right="0" w:hanging="482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</w:rPr>
          </w:pPr>
          <w:hyperlink w:anchor="_heading=h.hf79zfqlnz70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איור</w:t>
            </w:r>
          </w:hyperlink>
          <w:hyperlink w:anchor="_heading=h.hf79zfqlnz70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10: </w:t>
            </w:r>
          </w:hyperlink>
          <w:hyperlink w:anchor="_heading=h.hf79zfqlnz70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ריכוז</w:t>
            </w:r>
          </w:hyperlink>
          <w:hyperlink w:anchor="_heading=h.hf79zfqlnz70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hf79zfqlnz70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מוצקים</w:t>
            </w:r>
          </w:hyperlink>
          <w:hyperlink w:anchor="_heading=h.hf79zfqlnz70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hf79zfqlnz70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מרחפים</w:t>
            </w:r>
          </w:hyperlink>
          <w:hyperlink w:anchor="_heading=h.hf79zfqlnz70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(</w:t>
            </w:r>
          </w:hyperlink>
          <w:hyperlink w:anchor="_heading=h.hf79zfqlnz70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TSS</w:t>
            </w:r>
          </w:hyperlink>
          <w:hyperlink w:anchor="_heading=h.hf79zfqlnz70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105) </w:t>
            </w:r>
          </w:hyperlink>
          <w:hyperlink w:anchor="_heading=h.hf79zfqlnz70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בשפכים</w:t>
            </w:r>
          </w:hyperlink>
          <w:hyperlink w:anchor="_heading=h.hf79zfqlnz70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hf79zfqlnz70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ובקולחים</w:t>
            </w:r>
          </w:hyperlink>
          <w:hyperlink w:anchor="_heading=h.hf79zfqlnz70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2024</w:t>
              <w:tab/>
              <w:t xml:space="preserve">26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left" w:leader="none" w:pos="5051"/>
              <w:tab w:val="right" w:leader="none" w:pos="8302"/>
            </w:tabs>
            <w:bidi w:val="1"/>
            <w:spacing w:after="0" w:before="0" w:line="360" w:lineRule="auto"/>
            <w:ind w:left="482" w:right="0" w:hanging="482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</w:rPr>
          </w:pPr>
          <w:hyperlink w:anchor="_heading=h.v2svad92ls8e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איור</w:t>
            </w:r>
          </w:hyperlink>
          <w:hyperlink w:anchor="_heading=h.v2svad92ls8e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11: </w:t>
            </w:r>
          </w:hyperlink>
          <w:hyperlink w:anchor="_heading=h.v2svad92ls8e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ריכוזי</w:t>
            </w:r>
          </w:hyperlink>
          <w:hyperlink w:anchor="_heading=h.v2svad92ls8e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v2svad92ls8e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זרחן</w:t>
            </w:r>
          </w:hyperlink>
          <w:hyperlink w:anchor="_heading=h.v2svad92ls8e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(</w:t>
            </w:r>
          </w:hyperlink>
          <w:hyperlink w:anchor="_heading=h.v2svad92ls8e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Pt</w:t>
            </w:r>
          </w:hyperlink>
          <w:hyperlink w:anchor="_heading=h.v2svad92ls8e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) </w:t>
            </w:r>
          </w:hyperlink>
          <w:hyperlink w:anchor="_heading=h.v2svad92ls8e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בשפכים</w:t>
            </w:r>
          </w:hyperlink>
          <w:hyperlink w:anchor="_heading=h.v2svad92ls8e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v2svad92ls8e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הגולמיים</w:t>
            </w:r>
          </w:hyperlink>
          <w:hyperlink w:anchor="_heading=h.v2svad92ls8e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v2svad92ls8e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ובקולחים</w:t>
            </w:r>
          </w:hyperlink>
          <w:hyperlink w:anchor="_heading=h.v2svad92ls8e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2024</w:t>
              <w:tab/>
              <w:t xml:space="preserve">26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left" w:leader="none" w:pos="5051"/>
              <w:tab w:val="right" w:leader="none" w:pos="8302"/>
            </w:tabs>
            <w:bidi w:val="1"/>
            <w:spacing w:after="0" w:before="0" w:line="360" w:lineRule="auto"/>
            <w:ind w:left="482" w:right="0" w:hanging="482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</w:rPr>
          </w:pPr>
          <w:hyperlink w:anchor="_heading=h.9ykj0hu3nyx6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איור</w:t>
            </w:r>
          </w:hyperlink>
          <w:hyperlink w:anchor="_heading=h.9ykj0hu3nyx6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12: </w:t>
            </w:r>
          </w:hyperlink>
          <w:hyperlink w:anchor="_heading=h.9ykj0hu3nyx6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ריכוז</w:t>
            </w:r>
          </w:hyperlink>
          <w:hyperlink w:anchor="_heading=h.9ykj0hu3nyx6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9ykj0hu3nyx6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חנקן</w:t>
            </w:r>
          </w:hyperlink>
          <w:hyperlink w:anchor="_heading=h.9ykj0hu3nyx6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9ykj0hu3nyx6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אמוניקלי</w:t>
            </w:r>
          </w:hyperlink>
          <w:hyperlink w:anchor="_heading=h.9ykj0hu3nyx6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9ykj0hu3nyx6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בשפכים</w:t>
            </w:r>
          </w:hyperlink>
          <w:hyperlink w:anchor="_heading=h.9ykj0hu3nyx6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9ykj0hu3nyx6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ובקולחים</w:t>
            </w:r>
          </w:hyperlink>
          <w:hyperlink w:anchor="_heading=h.9ykj0hu3nyx6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2024</w:t>
              <w:tab/>
              <w:t xml:space="preserve">27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left" w:leader="none" w:pos="5051"/>
              <w:tab w:val="right" w:leader="none" w:pos="8302"/>
            </w:tabs>
            <w:bidi w:val="1"/>
            <w:spacing w:after="0" w:before="0" w:line="360" w:lineRule="auto"/>
            <w:ind w:left="482" w:right="0" w:hanging="482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</w:rPr>
          </w:pPr>
          <w:hyperlink w:anchor="_heading=h.x41u85lz9pts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איור</w:t>
            </w:r>
          </w:hyperlink>
          <w:hyperlink w:anchor="_heading=h.x41u85lz9pts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13: </w:t>
            </w:r>
          </w:hyperlink>
          <w:hyperlink w:anchor="_heading=h.x41u85lz9pts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ערכי</w:t>
            </w:r>
          </w:hyperlink>
          <w:hyperlink w:anchor="_heading=h.x41u85lz9pts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x41u85lz9pts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חנקן</w:t>
            </w:r>
          </w:hyperlink>
          <w:hyperlink w:anchor="_heading=h.x41u85lz9pts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x41u85lz9pts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כללי</w:t>
            </w:r>
          </w:hyperlink>
          <w:hyperlink w:anchor="_heading=h.x41u85lz9pts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x41u85lz9pts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בקולחים</w:t>
            </w:r>
          </w:hyperlink>
          <w:hyperlink w:anchor="_heading=h.x41u85lz9pts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2024</w:t>
              <w:tab/>
              <w:t xml:space="preserve">27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left" w:leader="none" w:pos="5051"/>
              <w:tab w:val="right" w:leader="none" w:pos="8302"/>
            </w:tabs>
            <w:bidi w:val="1"/>
            <w:spacing w:after="0" w:before="0" w:line="360" w:lineRule="auto"/>
            <w:ind w:left="482" w:right="0" w:hanging="482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</w:rPr>
          </w:pPr>
          <w:hyperlink w:anchor="_heading=h.rad0782wpq9s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איור</w:t>
            </w:r>
          </w:hyperlink>
          <w:hyperlink w:anchor="_heading=h.rad0782wpq9s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14: </w:t>
            </w:r>
          </w:hyperlink>
          <w:hyperlink w:anchor="_heading=h.rad0782wpq9s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pH</w:t>
            </w:r>
          </w:hyperlink>
          <w:hyperlink w:anchor="_heading=h.rad0782wpq9s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 </w:t>
            </w:r>
          </w:hyperlink>
          <w:hyperlink w:anchor="_heading=h.rad0782wpq9s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בשפכים</w:t>
            </w:r>
          </w:hyperlink>
          <w:hyperlink w:anchor="_heading=h.rad0782wpq9s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rad0782wpq9s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ובקולחים</w:t>
            </w:r>
          </w:hyperlink>
          <w:hyperlink w:anchor="_heading=h.rad0782wpq9s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2024</w:t>
              <w:tab/>
              <w:t xml:space="preserve">28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left" w:leader="none" w:pos="5051"/>
              <w:tab w:val="right" w:leader="none" w:pos="8302"/>
            </w:tabs>
            <w:bidi w:val="1"/>
            <w:spacing w:after="0" w:before="0" w:line="360" w:lineRule="auto"/>
            <w:ind w:left="482" w:right="0" w:hanging="482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</w:rPr>
          </w:pPr>
          <w:hyperlink w:anchor="_heading=h.w5cehbt49iiq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איור</w:t>
            </w:r>
          </w:hyperlink>
          <w:hyperlink w:anchor="_heading=h.w5cehbt49iiq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15: </w:t>
            </w:r>
          </w:hyperlink>
          <w:hyperlink w:anchor="_heading=h.w5cehbt49iiq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ערכי</w:t>
            </w:r>
          </w:hyperlink>
          <w:hyperlink w:anchor="_heading=h.w5cehbt49iiq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w5cehbt49iiq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UVT</w:t>
            </w:r>
          </w:hyperlink>
          <w:hyperlink w:anchor="_heading=h.w5cehbt49iiq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w5cehbt49iiq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בקולחים</w:t>
            </w:r>
          </w:hyperlink>
          <w:hyperlink w:anchor="_heading=h.w5cehbt49iiq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2024</w:t>
              <w:tab/>
              <w:t xml:space="preserve">28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left" w:leader="none" w:pos="5051"/>
              <w:tab w:val="right" w:leader="none" w:pos="8302"/>
            </w:tabs>
            <w:bidi w:val="1"/>
            <w:spacing w:after="0" w:before="0" w:line="360" w:lineRule="auto"/>
            <w:ind w:left="482" w:right="0" w:hanging="482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</w:rPr>
          </w:pPr>
          <w:hyperlink w:anchor="_heading=h.70ezahn50z2c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איור</w:t>
            </w:r>
          </w:hyperlink>
          <w:hyperlink w:anchor="_heading=h.70ezahn50z2c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16: </w:t>
            </w:r>
          </w:hyperlink>
          <w:hyperlink w:anchor="_heading=h.70ezahn50z2c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ספירות</w:t>
            </w:r>
          </w:hyperlink>
          <w:hyperlink w:anchor="_heading=h.70ezahn50z2c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70ezahn50z2c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חיידקי</w:t>
            </w:r>
          </w:hyperlink>
          <w:hyperlink w:anchor="_heading=h.70ezahn50z2c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70ezahn50z2c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ק</w:t>
            </w:r>
          </w:hyperlink>
          <w:hyperlink w:anchor="_heading=h.70ezahn50z2c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. </w:t>
            </w:r>
          </w:hyperlink>
          <w:hyperlink w:anchor="_heading=h.70ezahn50z2c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צואתי</w:t>
            </w:r>
          </w:hyperlink>
          <w:hyperlink w:anchor="_heading=h.70ezahn50z2c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70ezahn50z2c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בכניסה</w:t>
            </w:r>
          </w:hyperlink>
          <w:hyperlink w:anchor="_heading=h.70ezahn50z2c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70ezahn50z2c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וביציאה</w:t>
            </w:r>
          </w:hyperlink>
          <w:hyperlink w:anchor="_heading=h.70ezahn50z2c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70ezahn50z2c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מתעלת</w:t>
            </w:r>
          </w:hyperlink>
          <w:hyperlink w:anchor="_heading=h.70ezahn50z2c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70ezahn50z2c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</w:t>
            </w:r>
          </w:hyperlink>
          <w:hyperlink w:anchor="_heading=h.70ezahn50z2c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- </w:t>
            </w:r>
          </w:hyperlink>
          <w:hyperlink w:anchor="_heading=h.70ezahn50z2c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UV</w:t>
            </w:r>
          </w:hyperlink>
          <w:hyperlink w:anchor="_heading=h.70ezahn50z2c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(</w:t>
            </w:r>
          </w:hyperlink>
          <w:hyperlink w:anchor="_heading=h.70ezahn50z2c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בלוג</w:t>
            </w:r>
          </w:hyperlink>
          <w:hyperlink w:anchor="_heading=h.70ezahn50z2c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70ezahn50z2c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cfu</w:t>
            </w:r>
          </w:hyperlink>
          <w:hyperlink w:anchor="_heading=h.70ezahn50z2c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/100</w:t>
            </w:r>
          </w:hyperlink>
          <w:hyperlink w:anchor="_heading=h.70ezahn50z2c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ml</w:t>
            </w:r>
          </w:hyperlink>
          <w:hyperlink w:anchor="_heading=h.70ezahn50z2c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)</w:t>
              <w:tab/>
              <w:t xml:space="preserve">29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left" w:leader="none" w:pos="5051"/>
              <w:tab w:val="right" w:leader="none" w:pos="8302"/>
            </w:tabs>
            <w:bidi w:val="1"/>
            <w:spacing w:after="0" w:before="0" w:line="360" w:lineRule="auto"/>
            <w:ind w:left="482" w:right="0" w:hanging="482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</w:rPr>
          </w:pPr>
          <w:hyperlink w:anchor="_heading=h.91wiqh9qipx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איור</w:t>
            </w:r>
          </w:hyperlink>
          <w:hyperlink w:anchor="_heading=h.91wiqh9qipx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17: </w:t>
            </w:r>
          </w:hyperlink>
          <w:hyperlink w:anchor="_heading=h.91wiqh9qipx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כמות</w:t>
            </w:r>
          </w:hyperlink>
          <w:hyperlink w:anchor="_heading=h.91wiqh9qipx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91wiqh9qipx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חיידקי</w:t>
            </w:r>
          </w:hyperlink>
          <w:hyperlink w:anchor="_heading=h.91wiqh9qipx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 </w:t>
            </w:r>
          </w:hyperlink>
          <w:hyperlink w:anchor="_heading=h.91wiqh9qipx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ק</w:t>
            </w:r>
          </w:hyperlink>
          <w:hyperlink w:anchor="_heading=h.91wiqh9qipx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. </w:t>
            </w:r>
          </w:hyperlink>
          <w:hyperlink w:anchor="_heading=h.91wiqh9qipx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צואתי</w:t>
            </w:r>
          </w:hyperlink>
          <w:hyperlink w:anchor="_heading=h.91wiqh9qipx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 </w:t>
            </w:r>
          </w:hyperlink>
          <w:hyperlink w:anchor="_heading=h.91wiqh9qipx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בקולחים</w:t>
            </w:r>
          </w:hyperlink>
          <w:hyperlink w:anchor="_heading=h.91wiqh9qipx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91wiqh9qipx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לאחר</w:t>
            </w:r>
          </w:hyperlink>
          <w:hyperlink w:anchor="_heading=h.91wiqh9qipx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91wiqh9qipx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חיטוי</w:t>
            </w:r>
          </w:hyperlink>
          <w:hyperlink w:anchor="_heading=h.91wiqh9qipx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(</w:t>
            </w:r>
          </w:hyperlink>
          <w:hyperlink w:anchor="_heading=h.91wiqh9qipx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cfu</w:t>
            </w:r>
          </w:hyperlink>
          <w:hyperlink w:anchor="_heading=h.91wiqh9qipx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/100</w:t>
            </w:r>
          </w:hyperlink>
          <w:hyperlink w:anchor="_heading=h.91wiqh9qipx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ml</w:t>
            </w:r>
          </w:hyperlink>
          <w:hyperlink w:anchor="_heading=h.91wiqh9qipx2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)</w:t>
              <w:tab/>
              <w:t xml:space="preserve">30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left" w:leader="none" w:pos="5051"/>
              <w:tab w:val="right" w:leader="none" w:pos="8302"/>
            </w:tabs>
            <w:bidi w:val="1"/>
            <w:spacing w:after="0" w:before="0" w:line="360" w:lineRule="auto"/>
            <w:ind w:left="482" w:right="0" w:hanging="482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</w:rPr>
          </w:pPr>
          <w:hyperlink w:anchor="_heading=h.dqpg5gcho9nt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איור</w:t>
            </w:r>
          </w:hyperlink>
          <w:hyperlink w:anchor="_heading=h.dqpg5gcho9nt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18: </w:t>
            </w:r>
          </w:hyperlink>
          <w:hyperlink w:anchor="_heading=h.dqpg5gcho9nt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יעילות</w:t>
            </w:r>
          </w:hyperlink>
          <w:hyperlink w:anchor="_heading=h.dqpg5gcho9nt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dqpg5gcho9nt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הרחקת</w:t>
            </w:r>
          </w:hyperlink>
          <w:hyperlink w:anchor="_heading=h.dqpg5gcho9nt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 </w:t>
            </w:r>
          </w:hyperlink>
          <w:hyperlink w:anchor="_heading=h.dqpg5gcho9nt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חיידקי</w:t>
            </w:r>
          </w:hyperlink>
          <w:hyperlink w:anchor="_heading=h.dqpg5gcho9nt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dqpg5gcho9nt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ק</w:t>
            </w:r>
          </w:hyperlink>
          <w:hyperlink w:anchor="_heading=h.dqpg5gcho9nt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. </w:t>
            </w:r>
          </w:hyperlink>
          <w:hyperlink w:anchor="_heading=h.dqpg5gcho9nt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צואתי</w:t>
            </w:r>
          </w:hyperlink>
          <w:hyperlink w:anchor="_heading=h.dqpg5gcho9nt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 </w:t>
            </w:r>
          </w:hyperlink>
          <w:hyperlink w:anchor="_heading=h.dqpg5gcho9nt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בקולחים</w:t>
            </w:r>
          </w:hyperlink>
          <w:hyperlink w:anchor="_heading=h.dqpg5gcho9nt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(</w:t>
            </w:r>
          </w:hyperlink>
          <w:hyperlink w:anchor="_heading=h.dqpg5gcho9nt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לוג</w:t>
            </w:r>
          </w:hyperlink>
          <w:hyperlink w:anchor="_heading=h.dqpg5gcho9nt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dqpg5gcho9nt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cfu</w:t>
            </w:r>
          </w:hyperlink>
          <w:hyperlink w:anchor="_heading=h.dqpg5gcho9nt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/100</w:t>
            </w:r>
          </w:hyperlink>
          <w:hyperlink w:anchor="_heading=h.dqpg5gcho9nt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ml</w:t>
            </w:r>
          </w:hyperlink>
          <w:hyperlink w:anchor="_heading=h.dqpg5gcho9nt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0"/>
              </w:rPr>
              <w:t xml:space="preserve">)</w:t>
              <w:tab/>
              <w:t xml:space="preserve">30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left" w:leader="none" w:pos="5051"/>
              <w:tab w:val="right" w:leader="none" w:pos="8302"/>
            </w:tabs>
            <w:bidi w:val="1"/>
            <w:spacing w:after="0" w:before="0" w:line="360" w:lineRule="auto"/>
            <w:ind w:left="482" w:right="0" w:hanging="482"/>
            <w:rPr>
              <w:rFonts w:ascii="Arial" w:cs="Arial" w:eastAsia="Arial" w:hAnsi="Arial"/>
              <w:i w:val="0"/>
              <w:smallCaps w:val="0"/>
              <w:strike w:val="0"/>
              <w:sz w:val="32"/>
              <w:szCs w:val="32"/>
              <w:u w:val="none"/>
              <w:vertAlign w:val="baseline"/>
            </w:rPr>
          </w:pPr>
          <w:hyperlink w:anchor="_heading=h.sieuaowk0acu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איור</w:t>
            </w:r>
          </w:hyperlink>
          <w:hyperlink w:anchor="_heading=h.sieuaowk0acu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19: </w:t>
            </w:r>
          </w:hyperlink>
          <w:hyperlink w:anchor="_heading=h.sieuaowk0acu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כמויות</w:t>
            </w:r>
          </w:hyperlink>
          <w:hyperlink w:anchor="_heading=h.sieuaowk0acu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sieuaowk0acu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הקולחים</w:t>
            </w:r>
          </w:hyperlink>
          <w:hyperlink w:anchor="_heading=h.sieuaowk0acu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sieuaowk0acu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שהועברו</w:t>
            </w:r>
          </w:hyperlink>
          <w:hyperlink w:anchor="_heading=h.sieuaowk0acu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sieuaowk0acu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אל</w:t>
            </w:r>
          </w:hyperlink>
          <w:hyperlink w:anchor="_heading=h.sieuaowk0acu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sieuaowk0acu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כפר</w:t>
            </w:r>
          </w:hyperlink>
          <w:hyperlink w:anchor="_heading=h.sieuaowk0acu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sieuaowk0acu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מלל</w:t>
            </w:r>
          </w:hyperlink>
          <w:hyperlink w:anchor="_heading=h.sieuaowk0acu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sieuaowk0acu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ואל</w:t>
            </w:r>
          </w:hyperlink>
          <w:hyperlink w:anchor="_heading=h.sieuaowk0acu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sieuaowk0acu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מי</w:t>
            </w:r>
          </w:hyperlink>
          <w:hyperlink w:anchor="_heading=h.sieuaowk0acu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sieuaowk0acu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דרום</w:t>
            </w:r>
          </w:hyperlink>
          <w:hyperlink w:anchor="_heading=h.sieuaowk0acu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sieuaowk0acu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השרון</w:t>
            </w:r>
          </w:hyperlink>
          <w:hyperlink w:anchor="_heading=h.sieuaowk0acu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 </w:t>
            </w:r>
          </w:hyperlink>
          <w:hyperlink w:anchor="_heading=h.sieuaowk0acu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 xml:space="preserve">המזרחי</w:t>
            </w:r>
          </w:hyperlink>
          <w:hyperlink w:anchor="_heading=h.sieuaowk0acu">
            <w:r w:rsidDel="00000000" w:rsidR="00000000" w:rsidRPr="00000000">
              <w:rPr>
                <w:rFonts w:ascii="Arial" w:cs="Arial" w:eastAsia="Arial" w:hAnsi="Arial"/>
                <w:i w:val="0"/>
                <w:smallCaps w:val="1"/>
                <w:strike w:val="0"/>
                <w:sz w:val="32"/>
                <w:szCs w:val="32"/>
                <w:u w:val="none"/>
                <w:vertAlign w:val="baseline"/>
                <w:rtl w:val="1"/>
              </w:rPr>
              <w:tab/>
              <w:t xml:space="preserve">33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515"/>
              <w:tab w:val="left" w:leader="none" w:pos="657"/>
              <w:tab w:val="left" w:leader="none" w:pos="5051"/>
              <w:tab w:val="right" w:leader="none" w:pos="8302"/>
            </w:tabs>
            <w:bidi w:val="1"/>
            <w:spacing w:after="120" w:before="120" w:line="360" w:lineRule="auto"/>
            <w:ind w:left="482" w:right="0" w:hanging="482"/>
            <w:rPr>
              <w:rFonts w:ascii="Arial" w:cs="Arial" w:eastAsia="Arial" w:hAnsi="Arial"/>
              <w:b w:val="1"/>
              <w:i w:val="0"/>
              <w:smallCaps w:val="1"/>
              <w:strike w:val="0"/>
              <w:sz w:val="32"/>
              <w:szCs w:val="32"/>
              <w:u w:val="none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5B">
      <w:pPr>
        <w:bidi w:val="1"/>
        <w:spacing w:after="0" w:line="360" w:lineRule="auto"/>
        <w:rPr>
          <w:rFonts w:ascii="Arial" w:cs="Arial" w:eastAsia="Arial" w:hAnsi="Arial"/>
          <w:b w:val="1"/>
          <w:smallCaps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Style w:val="Heading1"/>
        <w:numPr>
          <w:ilvl w:val="0"/>
          <w:numId w:val="4"/>
        </w:numPr>
        <w:pBdr>
          <w:bottom w:color="000000" w:space="0" w:sz="0" w:val="none"/>
        </w:pBdr>
        <w:bidi w:val="1"/>
        <w:spacing w:line="360" w:lineRule="auto"/>
        <w:ind w:left="515" w:hanging="567"/>
        <w:jc w:val="left"/>
        <w:rPr>
          <w:rFonts w:ascii="Arial" w:cs="Arial" w:eastAsia="Arial" w:hAnsi="Arial"/>
        </w:rPr>
      </w:pPr>
      <w:bookmarkStart w:colFirst="0" w:colLast="0" w:name="_heading=h.qo8xpndo1ahu" w:id="5"/>
      <w:bookmarkEnd w:id="5"/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הקדמה</w:t>
      </w:r>
    </w:p>
    <w:p w:rsidR="00000000" w:rsidDel="00000000" w:rsidP="00000000" w:rsidRDefault="00000000" w:rsidRPr="00000000" w14:paraId="0000005D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המשותף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בשפכי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בבעלות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משותפת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תאגידי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והביוב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אוכלוסיית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תורמי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נכון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2024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- 167,994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נפש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וכוללת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אוכלוסיית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ובנוסף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יישובים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סמוכים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צופית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05E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נחנך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1996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בטכנולוגיית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משופעלת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Activated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Sludge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טכנולוגיה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המקובלת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בעולם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תוכנן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תקופה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לקבלת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נהוגות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בריאות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קביעת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1992").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2007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שדרוג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והתאמתו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העתידית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החזויה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הותאמה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היוצאים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להזרימם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מאוחר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עודכנו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הנחיות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וכללים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לטיהור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).</w:t>
      </w:r>
    </w:p>
    <w:p w:rsidR="00000000" w:rsidDel="00000000" w:rsidP="00000000" w:rsidRDefault="00000000" w:rsidRPr="00000000" w14:paraId="0000005F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במסגרת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השדרוג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שינויים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והוספו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לקליטה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בהיקף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36,000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להזרמה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לנחלים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במוצא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ממוקמת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הסונקת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מוזרמים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60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העיקרי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האקולוגית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משוקמת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מהחלטת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ממשלה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בעניין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גאולת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כתוצאה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מפעולות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המגוון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הביולוגי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ומשתקם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בהדרגה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הפסקת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הזרמת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- 2018,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השתפרה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ובקצב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61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תפעול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ותחזוקת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היווסדו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תפעול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ייעודי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ובהמשך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התאגידים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הועברו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העובדים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מאויש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במשמרות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מסביב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לשעון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ומתופעל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מיומן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ומקצועי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62">
      <w:pPr>
        <w:bidi w:val="1"/>
        <w:spacing w:after="120" w:before="240" w:line="360" w:lineRule="auto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מטרת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הדוח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המסכם</w:t>
      </w:r>
    </w:p>
    <w:p w:rsidR="00000000" w:rsidDel="00000000" w:rsidP="00000000" w:rsidRDefault="00000000" w:rsidRPr="00000000" w14:paraId="00000063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נתוני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התפעול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וכמויות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ותיאור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64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Style w:val="Heading1"/>
        <w:pBdr>
          <w:bottom w:color="000000" w:space="0" w:sz="0" w:val="none"/>
        </w:pBdr>
        <w:tabs>
          <w:tab w:val="left" w:leader="none" w:pos="515"/>
        </w:tabs>
        <w:bidi w:val="1"/>
        <w:spacing w:line="360" w:lineRule="auto"/>
        <w:jc w:val="left"/>
        <w:rPr>
          <w:rFonts w:ascii="Arial" w:cs="Arial" w:eastAsia="Arial" w:hAnsi="Arial"/>
          <w:u w:val="single"/>
        </w:rPr>
      </w:pPr>
      <w:bookmarkStart w:colFirst="0" w:colLast="0" w:name="_heading=h.r8nva92dv8qa" w:id="6"/>
      <w:bookmarkEnd w:id="6"/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2.</w:t>
        <w:tab/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תיאור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הטיהור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ש</w:t>
      </w:r>
    </w:p>
    <w:p w:rsidR="00000000" w:rsidDel="00000000" w:rsidP="00000000" w:rsidRDefault="00000000" w:rsidRPr="00000000" w14:paraId="00000066">
      <w:pPr>
        <w:tabs>
          <w:tab w:val="left" w:leader="none" w:pos="515"/>
        </w:tabs>
        <w:bidi w:val="1"/>
        <w:spacing w:after="120" w:before="240" w:line="360" w:lineRule="auto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2.1</w:t>
        <w:tab/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התהליך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כללי</w:t>
      </w:r>
    </w:p>
    <w:p w:rsidR="00000000" w:rsidDel="00000000" w:rsidP="00000000" w:rsidRDefault="00000000" w:rsidRPr="00000000" w14:paraId="00000067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טיהור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בטכנולוגית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המשופעלת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activated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sludge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להרחקת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תרכובות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חנקן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וזרחן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להרחקת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מוצקים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וגבבה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ובהמשך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ראשוני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ביולוגי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שלישוני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הכוללת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36,600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וספיקת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השעתית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המקסימאלית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1,900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הוחלט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יורחב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לקיבולת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לספיקת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יופנו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אזורי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הנראה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בדרום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68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במקביל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ועיכול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מעכלים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אנארוביים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מתוצרי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העיכול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האנארובי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המתאן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נוצל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להפקת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אנרגיה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קודמות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המתאן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שימש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-40%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מתצרוכת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האנרגיה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הכוללת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ניצול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המתאן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להפקת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אנרגיה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בחודשים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ינואר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פברואר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הפסקת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האנרגיה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כדאיות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כלכלית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').</w:t>
      </w:r>
    </w:p>
    <w:p w:rsidR="00000000" w:rsidDel="00000000" w:rsidP="00000000" w:rsidRDefault="00000000" w:rsidRPr="00000000" w14:paraId="00000069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bookmarkStart w:colFirst="0" w:colLast="0" w:name="_heading=h.v5i77ymc5x5y" w:id="7"/>
      <w:bookmarkEnd w:id="7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תיאור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</w:p>
    <w:p w:rsidR="00000000" w:rsidDel="00000000" w:rsidP="00000000" w:rsidRDefault="00000000" w:rsidRPr="00000000" w14:paraId="0000006A">
      <w:pPr>
        <w:tabs>
          <w:tab w:val="left" w:leader="none" w:pos="515"/>
        </w:tabs>
        <w:bidi w:val="1"/>
        <w:spacing w:after="120" w:before="240" w:line="360" w:lineRule="auto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2.2</w:t>
        <w:tab/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קליטת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השפכים</w:t>
      </w:r>
    </w:p>
    <w:p w:rsidR="00000000" w:rsidDel="00000000" w:rsidP="00000000" w:rsidRDefault="00000000" w:rsidRPr="00000000" w14:paraId="0000006B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גרביטציוני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ראשי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בקוטר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1,250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הכניסה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למכון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הטיהור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בסמוך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למחלף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אלישמע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בכביש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5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וממשיך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דרומה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-2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מתועלים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לתחילת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המאסף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במורד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הזרימה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מצטרפות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תרומות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השכונות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המזרחיות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6C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-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נשאבים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למכון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הטיהור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נאמן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סניקה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בקוטר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600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6D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זרמי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נקלטים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בשוחה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מרכזית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RO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האחרונות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נסנקים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מעקף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הגרוסת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מדלגים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ומשאבות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בורג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נובעת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מהעובדה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מגובים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המאפשרת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דילוג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המגובים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מופחת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המגובים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-20%.</w:t>
      </w:r>
    </w:p>
    <w:p w:rsidR="00000000" w:rsidDel="00000000" w:rsidP="00000000" w:rsidRDefault="00000000" w:rsidRPr="00000000" w14:paraId="0000006E">
      <w:pPr>
        <w:tabs>
          <w:tab w:val="left" w:leader="none" w:pos="515"/>
        </w:tabs>
        <w:bidi w:val="1"/>
        <w:spacing w:after="120" w:before="240" w:line="360" w:lineRule="auto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2.3</w:t>
        <w:tab/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בריכת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חירום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06F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בריכת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החירום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מאגר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וויסות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שעתית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קיבולת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מאפשרת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קליטתם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הבריכה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משמשת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בחירום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הפניית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רעילים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1,500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גולשים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עודפי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במגלש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ייעודי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בריכת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החירום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יורדת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השעתית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מוזרמים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בגרביטציה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מהבריכה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הכניסה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מחדש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בריכת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החירום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אטומה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ביריעות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פוליאתילן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בעובי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1.5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בשטח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הבריכה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מותקנים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חמישה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מאווררים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ערבול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ואוורור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הבריכה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כניסת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למניעת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היוצרות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תנאים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אנאירוביים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ומטרדי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אירועי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הכניסה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גבוהות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במיוחד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להסיט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למאגר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להקטין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ההידראולי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בכניסה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חיבור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בריכת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החירום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למאגר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צדדי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בתחומי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חיבור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מאפשר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הגדלת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קיבולת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בחירום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40,000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בהיקפים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מתרחשים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סערות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יכולת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אגירה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-36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70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tabs>
          <w:tab w:val="left" w:leader="none" w:pos="515"/>
        </w:tabs>
        <w:bidi w:val="1"/>
        <w:spacing w:after="120" w:before="240" w:line="360" w:lineRule="auto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2.4</w:t>
        <w:tab/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מערך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טיפול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הקדם</w:t>
      </w:r>
    </w:p>
    <w:p w:rsidR="00000000" w:rsidDel="00000000" w:rsidP="00000000" w:rsidRDefault="00000000" w:rsidRPr="00000000" w14:paraId="00000072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מגובים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גסים</w:t>
      </w:r>
    </w:p>
    <w:p w:rsidR="00000000" w:rsidDel="00000000" w:rsidP="00000000" w:rsidRDefault="00000000" w:rsidRPr="00000000" w14:paraId="00000073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הגולמיים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נכנסים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משוחת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הקליטה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RO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למיתקן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המגובים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המכאניים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תפקיד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המגובים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להרחיק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מוצקים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גבבה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המגובים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שודרגה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2012-2013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וכוללת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מגובים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מכאניים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לגיבוי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מלכודת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מוטות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מרווחים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הגבבה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מועלית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מתחתית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ומועברת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הגבבה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לדחסן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האשפה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סגרי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ניתוק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מותקנים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לאפשר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ניתוק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ותחזוקה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המגובים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מותאמים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לטפל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2,500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74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תחנת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שאיבה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לשפכים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גולמיים</w:t>
      </w:r>
    </w:p>
    <w:p w:rsidR="00000000" w:rsidDel="00000000" w:rsidP="00000000" w:rsidRDefault="00000000" w:rsidRPr="00000000" w14:paraId="00000075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המגובים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גולמיים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בתחנה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ארבע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משאבות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בורגיות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1,100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המשאבות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מרימות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הכניסה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הגרוסת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בגרביטציה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לגלישתם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למאגר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הוויסות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משאבות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שודרגו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והוחלפו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במשאבות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חדשות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לישנות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שתובטח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פעולה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רציפה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76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אגני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הגרוסת</w:t>
      </w:r>
    </w:p>
    <w:p w:rsidR="00000000" w:rsidDel="00000000" w:rsidP="00000000" w:rsidRDefault="00000000" w:rsidRPr="00000000" w14:paraId="00000077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ביציאה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מהמשאבות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הבורגיות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גרוסת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עגולים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שמטרתם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להרחיק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מוצקים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משקל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סגולי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גבוה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ניתנים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להפרדה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פיזיקליים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פשוטים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קוטר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4.87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'.</w:t>
      </w:r>
    </w:p>
    <w:p w:rsidR="00000000" w:rsidDel="00000000" w:rsidP="00000000" w:rsidRDefault="00000000" w:rsidRPr="00000000" w14:paraId="00000078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והגרוסת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השוקעים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בתחתית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המלכודת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מוצאים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הפעלתה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משאבת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אוויר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PUMP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AIRLIFT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לכיוון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שטיפת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קלסיפייר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שמטרתו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להפריד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הגרוסת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שהוצאו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מתחתית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האגנים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לקלסיפייר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נכנס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המכילים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גרוסת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ההסמכה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DAFT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החומר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האורגני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הנוזלים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מוחזרים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ואילו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הגרוסת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עצמה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למכולות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להטמנה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באתרי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סילוק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פסולת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מורשים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79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מגובים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מכאניים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עדינים</w:t>
      </w:r>
    </w:p>
    <w:p w:rsidR="00000000" w:rsidDel="00000000" w:rsidP="00000000" w:rsidRDefault="00000000" w:rsidRPr="00000000" w14:paraId="0000007A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הוקם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והופעל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2016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לצרכי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התמודדות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טובה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גבבה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המגיעה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מורחקת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המגובים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המגובים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המכאניים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העדינים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מותקנים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ביציאה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הגרוסת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ותפקידם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יעילות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הגבבה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ומניעת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הכנסתו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המגובים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מרווח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3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מותקנים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חדר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מגובים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ייעודי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קיבולת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מהמגובים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2,500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הגבבה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דחסן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איסוף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7B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מדידה</w:t>
      </w:r>
    </w:p>
    <w:p w:rsidR="00000000" w:rsidDel="00000000" w:rsidP="00000000" w:rsidRDefault="00000000" w:rsidRPr="00000000" w14:paraId="0000007C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ביציאה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המגובים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העדינים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אלקטרומגנטי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הקורא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הכניסות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חישוב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הכניסה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נטו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מאזן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קריאת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ובהפחתת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קריאות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לזרמים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7D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מחוברים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מפוחים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נטרול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המרכזי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שודרג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2023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והוחלפה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7E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tabs>
          <w:tab w:val="left" w:leader="none" w:pos="515"/>
        </w:tabs>
        <w:bidi w:val="1"/>
        <w:spacing w:after="120" w:before="240" w:line="360" w:lineRule="auto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2.5</w:t>
        <w:tab/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שיקוע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ראשוני</w:t>
      </w:r>
    </w:p>
    <w:p w:rsidR="00000000" w:rsidDel="00000000" w:rsidP="00000000" w:rsidRDefault="00000000" w:rsidRPr="00000000" w14:paraId="00000080">
      <w:pPr>
        <w:tabs>
          <w:tab w:val="left" w:leader="none" w:pos="515"/>
        </w:tabs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ממבנה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המגובים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העדינים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בצינור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שקוטרו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"32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חלוקה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לשלושה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ראשוניים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עגולים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השיקוע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מתבצעת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פיזיקאלית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קוטר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22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וזמן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השהייה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ההידראולי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באגנים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כשעתיים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וחצי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נוצרת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ראשונה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המוצקים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המרחפים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והנוזל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ראשוניים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שממשיך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81">
      <w:pPr>
        <w:tabs>
          <w:tab w:val="left" w:leader="none" w:pos="515"/>
        </w:tabs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ראשוניים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-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גולשים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היקפית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מסביב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השיקוע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הראשוניים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השיקוע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הראשוני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מכילים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65%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מהעומס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האורגני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,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45%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מהמוצקים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המרחפים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הגיעו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82">
      <w:pPr>
        <w:tabs>
          <w:tab w:val="left" w:leader="none" w:pos="515"/>
        </w:tabs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ראשונית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הראשונית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שוקעת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במסגרת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השהייה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ההידראולי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בקרקעית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האגן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ומפונה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גורפים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סונקת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למסמיך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למיכל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מוסמכת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ההסמכה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הראשונית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ומטרתו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הגבבה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שנותרו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המגובים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העדינים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ולאפשר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ראשונית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הסמכה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למיכל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המוסמכת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83">
      <w:pPr>
        <w:tabs>
          <w:tab w:val="left" w:leader="none" w:pos="515"/>
        </w:tabs>
        <w:bidi w:val="1"/>
        <w:spacing w:after="120" w:before="240" w:line="360" w:lineRule="auto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2.6</w:t>
        <w:tab/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הטיפול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הביולוגי</w:t>
      </w:r>
    </w:p>
    <w:p w:rsidR="00000000" w:rsidDel="00000000" w:rsidP="00000000" w:rsidRDefault="00000000" w:rsidRPr="00000000" w14:paraId="00000084">
      <w:pPr>
        <w:tabs>
          <w:tab w:val="left" w:leader="none" w:pos="515"/>
        </w:tabs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הביולוגי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ממשיך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ההפרדה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המוצקים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ביולוגי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85">
      <w:pPr>
        <w:tabs>
          <w:tab w:val="left" w:leader="none" w:pos="515"/>
        </w:tabs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תיאור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086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סלקטור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ותא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חלוקה</w:t>
      </w:r>
    </w:p>
    <w:p w:rsidR="00000000" w:rsidDel="00000000" w:rsidP="00000000" w:rsidRDefault="00000000" w:rsidRPr="00000000" w14:paraId="00000087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הסלקטור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120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מתערבבים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הראשוניים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היוצאים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השיקוע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ראשוניים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מסוחררת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Return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Activated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Sludge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RAS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לקבלת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הנוזל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המעורב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MLSS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מהסלקטור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הנוזל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המעורב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ארבעה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סגרים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לארבעת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האגנים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הביולוגיים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88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אגני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האיוור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הביולוגיים</w:t>
      </w:r>
    </w:p>
    <w:p w:rsidR="00000000" w:rsidDel="00000000" w:rsidP="00000000" w:rsidRDefault="00000000" w:rsidRPr="00000000" w14:paraId="00000089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הביולוגי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עקרונות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טכנולוגיית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המשופעלת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הקונפיגורציה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שהותאמה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BARDENPHO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ארבעה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איוור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ביולוגיים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השדרוג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2010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נבנה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חדש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וכולם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פועלים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בקונפיגורציה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מבוססת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חלוקת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האיוור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לחמישה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כמפורט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אנאירובי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להרחקת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זרחן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אנוקסיים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דניטריפיקציה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שבסופו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מורחק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החנקן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ושני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אירוביים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לפירוק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החומר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האורגני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הניטריפקציה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להפיכת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אמוניה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לניטראט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תיאור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קצר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מהשלבים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360" w:lineRule="auto"/>
        <w:ind w:left="360" w:right="0" w:hanging="360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השלב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הראשון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אנאירובי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הנוזל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המעורב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שוהה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-45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דקות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בתנאי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ערבול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בלבד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בתא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מתבצעת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הרחקת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תרכובות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הזרחן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השלב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אנוקסי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הנוזל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המעורב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פוגש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בזרם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סחרור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פנימי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ניטראטים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המועברים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אליו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מקצה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השלב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האירובי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הראשון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שלישי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בתא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מתרחש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ניטריפיקציה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הופך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ניטראט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לחנקן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גזי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השלב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השלישי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השלב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האירובי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בשלב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מורחק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רוב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החומר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האורגני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מתבצע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ניטריפיקציה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הופכת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האמוניה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לניטראט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ולניטריט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הכנסת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מאולץ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מתבצעת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דיפיוזרים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המפוזרים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בקרקעית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האגנים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הדיפיוזרים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מייצרים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בועיות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תנועתם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מעלה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נספגים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בנוזל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המעורב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כחמצן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זמין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להמשך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פעילות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החיידקים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צריכת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האנרגיה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לטובת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החדרת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האויר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המאולץ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גבוהה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מאד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צריכת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האנרגיה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ולפיכך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קיימת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חשיבות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רבה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לבקרה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כמות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האוויר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מנת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להבטיח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הפעילות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הביולוגית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מחד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ואספקת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חמצן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שאינה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בעודף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מאידך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הבקרה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כמות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האוויר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מתבצעת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מדי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חמצן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מומס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החמצן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המומס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באגנים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נשמר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קבוע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והמפוחים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מגבירים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קצב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החדרת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האויר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העומסים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האורגנים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לאיכות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מתבצע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שינוי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בבקרה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לשמירת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החמצן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המומס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באגנים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360" w:right="0" w:hanging="360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אספקת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האוויר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לשלב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האירובי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מתבצעת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ארבעה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מפוחי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המזרימים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האוויר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בלחץ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לדיפיוזרים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ספיקת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האוויר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מהמפוחים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- 5,500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והם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מבוקרים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לרמת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החמצן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המומס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באגנים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האירוביים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האויר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מוחדר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לאגנים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דיפיוזרים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המפוזרים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בקרקעית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האגן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אגן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-1,000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דיפיוזרים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bidi w:val="1"/>
        <w:spacing w:after="120" w:before="120" w:line="360" w:lineRule="auto"/>
        <w:ind w:left="360" w:firstLine="0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האירובי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מוחזר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מהנוזל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המעורב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והמאוורר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חזרה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האנוקסי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משאבות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סחרור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פנימיות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360" w:right="0" w:hanging="360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שלבי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ליטוש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נוספים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בקצה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הריאקטורים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אנוקסי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ושלב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אירובי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קצר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משם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מועבר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הנוזל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המעורב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לאגני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שיקוע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שניוניים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מצללים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090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שיקוע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שניוני</w:t>
      </w:r>
    </w:p>
    <w:p w:rsidR="00000000" w:rsidDel="00000000" w:rsidP="00000000" w:rsidRDefault="00000000" w:rsidRPr="00000000" w14:paraId="00000091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הנוזל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המעורב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האיוור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הביולוגיים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לכיוון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השיקוע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השניוניים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ארבעה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שלושה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שיקוע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בקוטר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ואגן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השדרוג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2010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קוטרו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28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92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השיקוע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השניוניים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מתבצעת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הנוזל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המעורב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השניוניים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גולשים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מגלשים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היקפית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למאגר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הוויסות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בצינורות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גרביטציוניים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השניונית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שוקעת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באגן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ונגרפת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לכיוון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בורגית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הסונקת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חזרה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לכיוון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הסלקטור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המסוחררת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RAS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נמדדת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מזרם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תהליכית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93">
      <w:pPr>
        <w:tabs>
          <w:tab w:val="left" w:leader="none" w:pos="515"/>
        </w:tabs>
        <w:bidi w:val="1"/>
        <w:spacing w:after="120" w:before="240" w:line="360" w:lineRule="auto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2.8</w:t>
        <w:tab/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טיפול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שלישוני</w:t>
      </w:r>
    </w:p>
    <w:p w:rsidR="00000000" w:rsidDel="00000000" w:rsidP="00000000" w:rsidRDefault="00000000" w:rsidRPr="00000000" w14:paraId="00000094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במסגרת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שדרוג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2007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שלישוני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השניוניים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תוכנן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1,500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וכולל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ממאגר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הוויסות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גרביטציוני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95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תחנת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שאיבה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ממאגר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ויסות</w:t>
      </w:r>
    </w:p>
    <w:p w:rsidR="00000000" w:rsidDel="00000000" w:rsidP="00000000" w:rsidRDefault="00000000" w:rsidRPr="00000000" w14:paraId="00000096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יחידות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לגיבוי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לשאיבת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ממאגר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הוויסות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לכיוון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הסינון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- 1,500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אפשרות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להעברת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השיקוע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לסינון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למאגר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יחידות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ממוקמות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בבור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הקליטה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97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מתקן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סינון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חול</w:t>
      </w:r>
    </w:p>
    <w:p w:rsidR="00000000" w:rsidDel="00000000" w:rsidP="00000000" w:rsidRDefault="00000000" w:rsidRPr="00000000" w14:paraId="00000098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הסינון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הגרביטציוני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מורכב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מחמישה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שטח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125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הסינון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קוורץ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1,500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השאיבה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מאגר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הוויסות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סונקת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הסינון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הסינון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המסוננים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נכנסים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למיכל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מסוננים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clear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well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ומועברים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למיתקן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הסינון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אוטומטית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ניטור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רציפה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לעכירות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הסינון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הסינון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קוטר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גרגיר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2-3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שטיפת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מתבצעת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מובנה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לשטיפה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נגדית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הכוללת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1,000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מפוחים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לבעבוע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הניקוי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השטיפה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הנגדית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מסוננים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ממיכל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clear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well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מוסיפים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לשיפור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וייעול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השטיפה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99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מתקן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חיטוי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0"/>
        </w:rPr>
        <w:t xml:space="preserve">UV</w:t>
      </w:r>
    </w:p>
    <w:p w:rsidR="00000000" w:rsidDel="00000000" w:rsidP="00000000" w:rsidRDefault="00000000" w:rsidRPr="00000000" w14:paraId="0000009A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2010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בקטגוריית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הזרמה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לנחלים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נקבע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הכלור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השיורי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0.1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ולפיכך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טכנולוגית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נמצאה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מתאימה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ונבחרה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מסוננים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זוהי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המערכות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הראשונות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שהותקנה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בישראל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80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מנורות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LP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המסוננים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ונחשפים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נעשה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בבקרה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אוטונומית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ייעודית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9B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נדגמים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מיקרוביאלית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דיגום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פעמיים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לפני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כניסת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ולאחר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9C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מסתיים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טיהור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הממוקמת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בתחום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נסנקים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בצינור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לכיוון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הירוקים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ולאחריהם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7).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לפארק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האקולוגי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ומשמשים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לפארק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הפארק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מאוכלס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בדגים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מסוגים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המושכים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אליהם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אוכלוסיות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ציפורים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המקננות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מסופקים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השקיה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לחקלאים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המזרחי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המשמשים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להשקיה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מסופקים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דרישה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ועוברים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tabs>
          <w:tab w:val="left" w:leader="none" w:pos="515"/>
        </w:tabs>
        <w:bidi w:val="1"/>
        <w:spacing w:after="120" w:before="240" w:line="360" w:lineRule="auto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2.9</w:t>
        <w:tab/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הטיפול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בבוצה</w:t>
      </w:r>
    </w:p>
    <w:p w:rsidR="00000000" w:rsidDel="00000000" w:rsidP="00000000" w:rsidRDefault="00000000" w:rsidRPr="00000000" w14:paraId="0000009E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ראשונית</w:t>
      </w:r>
    </w:p>
    <w:p w:rsidR="00000000" w:rsidDel="00000000" w:rsidP="00000000" w:rsidRDefault="00000000" w:rsidRPr="00000000" w14:paraId="0000009F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הראשונית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השיקוע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הראשוניים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נשאבת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מהאגנים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מעורבת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למתקני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ההסמכה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הופעלה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לסינון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תאפשר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סניקת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הראשונית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למיכל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המוסמכת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במסמיך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A0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עודפת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0"/>
        </w:rPr>
        <w:t xml:space="preserve">WAS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0"/>
        </w:rPr>
        <w:t xml:space="preserve"> -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0"/>
        </w:rPr>
        <w:t xml:space="preserve">Waste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0"/>
        </w:rPr>
        <w:t xml:space="preserve">Activated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0"/>
        </w:rPr>
        <w:t xml:space="preserve">Sludge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)</w:t>
      </w:r>
    </w:p>
    <w:p w:rsidR="00000000" w:rsidDel="00000000" w:rsidP="00000000" w:rsidRDefault="00000000" w:rsidRPr="00000000" w14:paraId="000000A1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השניונית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ששקעה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השיקוע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RAS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מסוחררת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בחזרה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לכיוון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הסלקטור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התהליכית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נדרש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להוציא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קבועה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עודפת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בשאיבה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למתקני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ההסמכה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A2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הסמכת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הבוצה</w:t>
      </w:r>
    </w:p>
    <w:p w:rsidR="00000000" w:rsidDel="00000000" w:rsidP="00000000" w:rsidRDefault="00000000" w:rsidRPr="00000000" w14:paraId="000000A3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הסמכה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DAFT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ושתי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יחידות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A4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מסמיך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מסוג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0"/>
        </w:rPr>
        <w:t xml:space="preserve">DAFT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0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0"/>
        </w:rPr>
        <w:t xml:space="preserve">Dissolved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0"/>
        </w:rPr>
        <w:t xml:space="preserve">Air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0"/>
        </w:rPr>
        <w:t xml:space="preserve">Flotation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0"/>
        </w:rPr>
        <w:t xml:space="preserve">)</w:t>
      </w:r>
      <w:r w:rsidDel="00000000" w:rsidR="00000000" w:rsidRPr="00000000">
        <w:rPr>
          <w:rFonts w:ascii="Arial" w:cs="Arial" w:eastAsia="Arial" w:hAnsi="Arial"/>
          <w:i w:val="1"/>
          <w:sz w:val="32"/>
          <w:szCs w:val="32"/>
          <w:u w:val="singl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DAFT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שטח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המסמיך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מצויד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דחיסה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בלחץ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משאבת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סחרור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גורפים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עיליים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וגורף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להוצאת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לשקוע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במתקני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A6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בועיות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קטנות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גורמות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להצפת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והפרדתה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מהנוזלים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הגורפים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העיליים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מסיעה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לכיוון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משאבות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מוסמכת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הקדם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שוקע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DAFT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ומוסע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הגורפים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התחתיים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שמעבירה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לממיין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הממוקם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הגרוסת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היוצאת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ממסמיך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DAFT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בריכוז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מוצקים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- 5%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התסנין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ההסמכה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מוזרמים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בחזרה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לתחילת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הטיהור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A7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מסמיך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מסוג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0"/>
        </w:rPr>
        <w:t xml:space="preserve">DRUM</w:t>
      </w:r>
    </w:p>
    <w:p w:rsidR="00000000" w:rsidDel="00000000" w:rsidP="00000000" w:rsidRDefault="00000000" w:rsidRPr="00000000" w14:paraId="000000A8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הסמכה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המשמשת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כגיבוי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הכוללת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מסמיכים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תופיים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DRUM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המסמיכים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התופיים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מקבלים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מעורבת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סניקת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להסמכה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הסמכת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נעשית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בסיבוב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שיפור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המיצוק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מוסיפים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פולימר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ביציאה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ההסמכה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בריכוז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מוצקים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5%.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התסנין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מהמסמיכים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בגרביטציה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לתחילת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הטיהור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A9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המוסמכת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DAFT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מהמסמיכים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התופיים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מוזרמת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אחסון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מוסמכת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נסנקת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העיכול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הקיימת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AA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עיכול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הבוצה</w:t>
      </w:r>
    </w:p>
    <w:p w:rsidR="00000000" w:rsidDel="00000000" w:rsidP="00000000" w:rsidRDefault="00000000" w:rsidRPr="00000000" w14:paraId="000000AB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שלושה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מעכלים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אנאירוביים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סגורים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1600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המעכלים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בתצורת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Egg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Shape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שרצפת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המעכלים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עיכול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- 17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האורגני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ביולוגי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אנארובי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מוגדרת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Class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העיכול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האנאירובי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בטמפרטורה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קבועה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- 36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צלסיוס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שמירת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הטמפרטורה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מסוחררת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בקביעות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מהמעכל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לכיוון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מחליפי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ובמפגש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מתחממת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בחזרה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לטמפרטורה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מוחזרת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חימום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מהחום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השיורי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האנרגיה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המתאן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להקמת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האנרגיה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חוממו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-2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בוילרים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מופעלים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לגיבוי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האנרגיה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המעוכלת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השהייה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מוזרמת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אחסון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מעוכלת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- 400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AC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סחיטת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הבוצה</w:t>
      </w:r>
    </w:p>
    <w:p w:rsidR="00000000" w:rsidDel="00000000" w:rsidP="00000000" w:rsidRDefault="00000000" w:rsidRPr="00000000" w14:paraId="000000AD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המיוצבת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עיכול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סחיטה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וייבוש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פינויה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משאבות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סחיטת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מעבירות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המעוכלת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הסחיטה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הכולל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צנטריפוגות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לגיבוי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-40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נסחטת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- 10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הסחיטה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והעלאת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תכולת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המוצקים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הנוזלים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מתבצעת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הוספת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פולימרים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בכניסה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הסחיטה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סחוטה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למכלי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איסוף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קומפוסט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בבקעת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הירדן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AE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טיפול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בגז</w:t>
      </w:r>
    </w:p>
    <w:p w:rsidR="00000000" w:rsidDel="00000000" w:rsidP="00000000" w:rsidRDefault="00000000" w:rsidRPr="00000000" w14:paraId="000000AF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מתוצרי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עיכול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מתאן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שיורי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אנרגטי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לבלון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אוגר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היקף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- 5,000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מנוצל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להפקת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לצריכה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עצמית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גנראטור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גנראטור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-900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קילוואט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-50-55%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רציף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השיורי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הנוצר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בארובת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גנראטור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מנוצל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לחימום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לחימום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במחליפי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עמד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-1400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בחודשים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ינואר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ופברואר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הפסקת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האנרגיה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כדאיות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כלכלית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הועבר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הלפיד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B0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לפיד</w:t>
      </w:r>
    </w:p>
    <w:p w:rsidR="00000000" w:rsidDel="00000000" w:rsidP="00000000" w:rsidRDefault="00000000" w:rsidRPr="00000000" w14:paraId="000000B2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עודפי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שאינם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מנוצלים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לשריפה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בלפיד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סגורה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ונחשב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מהמתקדמים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מסוגו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בעולם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הלפיד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בטמפרטורה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גבוהה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מבטיח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שריפה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מושלמת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השריפה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הגזים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99%.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הפסקת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החשמל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הלפיד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בחודשים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מרץ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דצמבר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2024.</w:t>
      </w:r>
    </w:p>
    <w:p w:rsidR="00000000" w:rsidDel="00000000" w:rsidP="00000000" w:rsidRDefault="00000000" w:rsidRPr="00000000" w14:paraId="000000B3">
      <w:pPr>
        <w:tabs>
          <w:tab w:val="left" w:leader="none" w:pos="515"/>
        </w:tabs>
        <w:bidi w:val="1"/>
        <w:spacing w:after="120" w:before="240" w:line="360" w:lineRule="auto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2.10</w:t>
        <w:tab/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הטיפול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בריחות</w:t>
      </w:r>
    </w:p>
    <w:p w:rsidR="00000000" w:rsidDel="00000000" w:rsidP="00000000" w:rsidRDefault="00000000" w:rsidRPr="00000000" w14:paraId="000000B4">
      <w:pPr>
        <w:tabs>
          <w:tab w:val="left" w:leader="none" w:pos="515"/>
        </w:tabs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קירבת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שכונות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והאוויר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מפוחים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למתקני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נטרול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ארבעה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נטרול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ביולוגיים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מיושמים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במתקני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נטרול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גזם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ביולוגי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סינטטי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האוויר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מהמתקנים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נטרול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גורמי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הריח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והאוויר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המטופל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יוצא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נקי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ארובה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נטרול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מבוקרים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גלאי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המשדרים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רציף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הסולפיד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למרכז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2023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שדרוגים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נטרול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והוחלפו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מפוחים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הוסדרו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Style w:val="Heading1"/>
        <w:pBdr>
          <w:bottom w:color="000000" w:space="0" w:sz="0" w:val="none"/>
        </w:pBdr>
        <w:tabs>
          <w:tab w:val="left" w:leader="none" w:pos="515"/>
        </w:tabs>
        <w:bidi w:val="1"/>
        <w:spacing w:line="360" w:lineRule="auto"/>
        <w:jc w:val="left"/>
        <w:rPr>
          <w:rFonts w:ascii="Arial" w:cs="Arial" w:eastAsia="Arial" w:hAnsi="Arial"/>
          <w:u w:val="single"/>
        </w:rPr>
      </w:pPr>
      <w:bookmarkStart w:colFirst="0" w:colLast="0" w:name="_heading=h.qsw38nyypw7r" w:id="8"/>
      <w:bookmarkEnd w:id="8"/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3.</w:t>
        <w:tab/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כמות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שפכי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הערים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והוד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השרון</w:t>
      </w:r>
    </w:p>
    <w:p w:rsidR="00000000" w:rsidDel="00000000" w:rsidP="00000000" w:rsidRDefault="00000000" w:rsidRPr="00000000" w14:paraId="000000B6">
      <w:pPr>
        <w:tabs>
          <w:tab w:val="left" w:leader="none" w:pos="515"/>
        </w:tabs>
        <w:bidi w:val="1"/>
        <w:spacing w:after="120" w:before="240" w:line="360" w:lineRule="auto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3.1</w:t>
        <w:tab/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כמויות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כללי</w:t>
      </w:r>
    </w:p>
    <w:p w:rsidR="00000000" w:rsidDel="00000000" w:rsidP="00000000" w:rsidRDefault="00000000" w:rsidRPr="00000000" w14:paraId="000000B7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מטפל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בשפכי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ומספר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יישובים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סמוכים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צופית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אוכלוסייה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תורמת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- 167,994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נפש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B8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נאספים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למאסף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ראשי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בקוטר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1,250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בתוואי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ונכנס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מכיוון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צפון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מזרח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מחוברים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למאסף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B9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נאספים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גרביטציונית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ממוקמת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באזור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התעשייה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נאמן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נסנקים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600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עשוי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פוליאתילן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לכיוון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נכנסים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בשוחת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הקליטה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הראשית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R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0).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בלחץ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סניקה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יכולים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מנותבים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למאגר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החירום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כניסות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ובאירועי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לעקוף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השאיבה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ולהיכנס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הגרוסת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BA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הכוללת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נכנסה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0242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- 10.86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לעומת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2023.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היומיות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בכניסה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29,762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2024,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בהשוואה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2023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עמדה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28,970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מניחים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-32,000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המהווה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-87%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מספיקת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36,600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).   </w:t>
      </w:r>
    </w:p>
    <w:p w:rsidR="00000000" w:rsidDel="00000000" w:rsidP="00000000" w:rsidRDefault="00000000" w:rsidRPr="00000000" w14:paraId="000000BB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תרומה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סגולית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לאוכלוסייה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וספיקות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177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BC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0BD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55-60%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40-45%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360" w:lineRule="auto"/>
        <w:ind w:left="232" w:right="0" w:hanging="284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- 6,500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ליום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מתחנת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החרש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בהוד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232" w:right="0" w:hanging="284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- 23,260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ליום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צנרת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גרביטציוני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מכפר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C0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תעשייתיים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המהווים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(10%-15%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שמקורם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אזורי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תעשייה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עיקריים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אזור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תעשייה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נאמן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ואזורי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התעשייה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תעשיות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C1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המטופלים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שלישונית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מוזרמים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ברובם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ייעודית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הקיץ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צרכנות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אגודת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החקלאית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המספקת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שלישונים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לצרכני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האגודה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להשקיה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להבטיח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בדרישות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מיקרוביאליות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נצרכו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-1,316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להשקיה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חקלאית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2024. 605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נצרכו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-710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מצרכני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אגודת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המזרחי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שהחלו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לרכוש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2022. </w:t>
      </w:r>
    </w:p>
    <w:p w:rsidR="00000000" w:rsidDel="00000000" w:rsidP="00000000" w:rsidRDefault="00000000" w:rsidRPr="00000000" w14:paraId="000000C2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יתרת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נסנקו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בתחנה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בצורה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יזומה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לפארק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האקולוגי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C3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tabs>
          <w:tab w:val="left" w:leader="none" w:pos="515"/>
        </w:tabs>
        <w:bidi w:val="1"/>
        <w:spacing w:after="120" w:before="240" w:line="360" w:lineRule="auto"/>
        <w:rPr>
          <w:rFonts w:ascii="Arial" w:cs="Arial" w:eastAsia="Arial" w:hAnsi="Arial"/>
          <w:b w:val="1"/>
          <w:sz w:val="32"/>
          <w:szCs w:val="32"/>
          <w:u w:val="single"/>
        </w:rPr>
      </w:pPr>
      <w:bookmarkStart w:colFirst="0" w:colLast="0" w:name="_heading=h.zfoi9z34l01o" w:id="9"/>
      <w:bookmarkEnd w:id="9"/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3.2   </w:t>
        <w:tab/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כמות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 </w:t>
      </w:r>
    </w:p>
    <w:p w:rsidR="00000000" w:rsidDel="00000000" w:rsidP="00000000" w:rsidRDefault="00000000" w:rsidRPr="00000000" w14:paraId="000000C6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הכוללת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נכנסה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10.86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לעומת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2023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- 2220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הייתה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10.57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-10.66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שגיאה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!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מקור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ההפניה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נמצא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).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היומיות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בכניסה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29,762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2420. </w:t>
      </w:r>
    </w:p>
    <w:p w:rsidR="00000000" w:rsidDel="00000000" w:rsidP="00000000" w:rsidRDefault="00000000" w:rsidRPr="00000000" w14:paraId="000000C7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צריכת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ותרומת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שפכים</w:t>
      </w:r>
    </w:p>
    <w:p w:rsidR="00000000" w:rsidDel="00000000" w:rsidP="00000000" w:rsidRDefault="00000000" w:rsidRPr="00000000" w14:paraId="000000C8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צריכות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השנתיות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נתקבלו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ממפעל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בהשוואה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תרומת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תרומת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-64%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מצריכת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הפער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מקורו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בעיקר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משימושי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לגינון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ציבורי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ופרטי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שימושי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תעשייה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לשימוש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חקלאי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אצל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מצרכני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התאגידים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שפיעת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צריכת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גדל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בתקופת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החורף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עקב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חדירת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נגר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ובימי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שפיעת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גדלה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שגיאה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!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מקור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ההפניה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נמצא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.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).</w:t>
      </w:r>
    </w:p>
    <w:p w:rsidR="00000000" w:rsidDel="00000000" w:rsidP="00000000" w:rsidRDefault="00000000" w:rsidRPr="00000000" w14:paraId="000000C9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כמות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הקולחים</w:t>
      </w:r>
    </w:p>
    <w:p w:rsidR="00000000" w:rsidDel="00000000" w:rsidP="00000000" w:rsidRDefault="00000000" w:rsidRPr="00000000" w14:paraId="000000CA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ביציאה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עמדה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-10.02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הנכנסים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יוצאים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ולפיכך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הפער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מדידות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0CB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צריכת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קולחים</w:t>
      </w:r>
    </w:p>
    <w:p w:rsidR="00000000" w:rsidDel="00000000" w:rsidP="00000000" w:rsidRDefault="00000000" w:rsidRPr="00000000" w14:paraId="000000CC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שגיאה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!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מקור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ההפניה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נמצא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מציג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פילוג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שימושי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2019-2024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חקלאי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אגודת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שלישוניים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אליהם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הסניקה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לכיוון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היוצאים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להשקיה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חקלאית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ממונן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להשקיה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חקלאית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צריכת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החקלאים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גדלה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ועמדה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-1,316,130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לגידול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נובעת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מהעובדה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אגודת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המזרחי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בתשתיות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וצורכת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מחודש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2022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לכיוון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חורשים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הייתה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השקיה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בחודשים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מרץ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נובמבר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ודצמבר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כתוצאה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מפיזור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הגשמים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בעונת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החורף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שגיאה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!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מקור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ההפניה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נמצא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מוצגות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שהועברו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לחקלאות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חודשי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2024. </w:t>
      </w:r>
    </w:p>
    <w:p w:rsidR="00000000" w:rsidDel="00000000" w:rsidP="00000000" w:rsidRDefault="00000000" w:rsidRPr="00000000" w14:paraId="000000CD">
      <w:pPr>
        <w:keepNext w:val="1"/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5278120" cy="2926715"/>
            <wp:effectExtent b="0" l="0" r="0" t="0"/>
            <wp:docPr id="214045087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267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bookmarkStart w:colFirst="0" w:colLast="0" w:name="_heading=h.kpiei5ynx78z" w:id="10"/>
      <w:bookmarkEnd w:id="10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1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שפיעת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2019-2024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1"/>
        <w:bidi w:val="1"/>
        <w:spacing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4677428" cy="4143953"/>
            <wp:effectExtent b="0" l="0" r="0" t="0"/>
            <wp:docPr id="214045087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77428" cy="41439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bookmarkStart w:colFirst="0" w:colLast="0" w:name="_heading=h.cgpxzegkonya" w:id="11"/>
      <w:bookmarkEnd w:id="11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צריכת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ושפיעת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והוד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2024</w:t>
      </w:r>
    </w:p>
    <w:p w:rsidR="00000000" w:rsidDel="00000000" w:rsidP="00000000" w:rsidRDefault="00000000" w:rsidRPr="00000000" w14:paraId="000000D2">
      <w:pPr>
        <w:keepNext w:val="1"/>
        <w:bidi w:val="1"/>
        <w:spacing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5278120" cy="3556000"/>
            <wp:effectExtent b="0" l="0" r="0" t="0"/>
            <wp:docPr id="214045087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5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bookmarkStart w:colFirst="0" w:colLast="0" w:name="_heading=h.9l2k7qhe2hyv" w:id="12"/>
      <w:bookmarkEnd w:id="12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3: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פילוג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שימוש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שנתי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ממט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2019-2024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keepNext w:val="1"/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5278120" cy="3502025"/>
            <wp:effectExtent b="0" l="0" r="0" t="0"/>
            <wp:docPr id="214045087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02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bookmarkStart w:colFirst="0" w:colLast="0" w:name="_heading=h.n3fukqeu5os6" w:id="13"/>
      <w:bookmarkEnd w:id="13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4: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ספיקת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וקולחים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לנחל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ולחקלאות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חודשים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2024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bidi w:val="1"/>
        <w:spacing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bookmarkStart w:colFirst="0" w:colLast="0" w:name="_heading=h.9j2lcxop55be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Style w:val="Heading1"/>
        <w:pBdr>
          <w:bottom w:color="000000" w:space="0" w:sz="0" w:val="none"/>
        </w:pBdr>
        <w:tabs>
          <w:tab w:val="left" w:leader="none" w:pos="515"/>
        </w:tabs>
        <w:bidi w:val="1"/>
        <w:spacing w:line="360" w:lineRule="auto"/>
        <w:jc w:val="left"/>
        <w:rPr>
          <w:rFonts w:ascii="Arial" w:cs="Arial" w:eastAsia="Arial" w:hAnsi="Arial"/>
          <w:u w:val="single"/>
        </w:rPr>
      </w:pPr>
      <w:bookmarkStart w:colFirst="0" w:colLast="0" w:name="_heading=h.tbsvdl5m7vvf" w:id="15"/>
      <w:bookmarkEnd w:id="15"/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4.</w:t>
        <w:tab/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השפכים</w:t>
      </w:r>
    </w:p>
    <w:p w:rsidR="00000000" w:rsidDel="00000000" w:rsidP="00000000" w:rsidRDefault="00000000" w:rsidRPr="00000000" w14:paraId="000000DB">
      <w:pPr>
        <w:pStyle w:val="Heading2"/>
        <w:tabs>
          <w:tab w:val="left" w:leader="none" w:pos="515"/>
          <w:tab w:val="left" w:leader="none" w:pos="657"/>
          <w:tab w:val="left" w:leader="none" w:pos="5051"/>
        </w:tabs>
        <w:bidi w:val="1"/>
        <w:spacing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4.1 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כללי</w:t>
      </w:r>
    </w:p>
    <w:p w:rsidR="00000000" w:rsidDel="00000000" w:rsidP="00000000" w:rsidRDefault="00000000" w:rsidRPr="00000000" w14:paraId="000000DC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רישיון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העסק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הדיגום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דיגום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מורכב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דוגם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אוטומטי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דוגמאות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למיכל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מרכזי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בתדירות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קבועה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שהדוגמה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דוגמה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נקודת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הדיגום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מכילה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ממערכות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ההסמכה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והסחיטה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ולפיכך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העומסים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האורגנים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המתקבלים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בדיגומים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גבוהים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שנמדדים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בכניסה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משקפים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נאמנה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האורגני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בכניסה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הטיהור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DD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מושפעת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מרכיבים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360" w:lineRule="auto"/>
        <w:ind w:left="360" w:right="0" w:hanging="360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השתייה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השתייה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המסופקים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לאוכלוסיית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התורמים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נקראת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הרקע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הרקע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מהווה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הבסיס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סולפטים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ועוד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השתייה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בעיר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מסופקים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מקידוחים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פרטיים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מפעל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ובעונות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החורף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מסופקים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מחברת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מקורות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למדיניות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רשות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לעודד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רכישת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מהמערכת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הארצית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בעונות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השוליים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בעיר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מבוססת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האספקה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ברובה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מחברת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מקורות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למעט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באר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יחידה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הפועלת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כשנתיים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והשאר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מאגודות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מקומיות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בארות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מקורות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חברת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מקורות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מגוונים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בעלי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איכויות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כימיות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שונות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מקורות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משתנים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בסיס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חודשי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למדיניות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התפעול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המערכת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הארצית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הכוללת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הזנה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ממספר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מקורות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כגון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מתקני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התפלה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קידוחים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מקומיים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ועוד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משתנים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נתוני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המסופקים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לשתייה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מעת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לעת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360" w:right="0" w:hanging="360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שימושים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שונים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השימוש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מתווספת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תרומת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שימושים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השונים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משקי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והתעשייה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שפכי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משקי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קבועה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יחסי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לעומת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המרכיב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התעשייתי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בדרך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המשפיע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העיקרי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התהליך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פוטנציאל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בסופי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שבוע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פוחת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משמעותית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העומס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האורגני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בכניסה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כתוצאה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מהפחתה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משמעותית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בזרם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מהמפעלים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E0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התעשייה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מבוצעת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התאגידים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הפועלים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לאכיפת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7387,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המחייבות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דיגומים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וביקורות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בשפכי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המפעלים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להפחית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העומסים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האורגנים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למנוע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הרעלות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והמלחת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פעולות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האכיפה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ביציבות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הנכנסים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E1">
      <w:pPr>
        <w:pStyle w:val="Heading2"/>
        <w:tabs>
          <w:tab w:val="left" w:leader="none" w:pos="515"/>
          <w:tab w:val="left" w:leader="none" w:pos="657"/>
          <w:tab w:val="left" w:leader="none" w:pos="5051"/>
        </w:tabs>
        <w:bidi w:val="1"/>
        <w:spacing w:before="24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4.2 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הכימית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</w:p>
    <w:p w:rsidR="00000000" w:rsidDel="00000000" w:rsidP="00000000" w:rsidRDefault="00000000" w:rsidRPr="00000000" w14:paraId="000000E2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בטבלה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1: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פרמטרים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עיקריים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הנכנסים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מוצגים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נתוני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הכימית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שנכנסו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2023.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נתוני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מוצגים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בגרפים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6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לומר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קבועה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ויציבה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הריכוזים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המופיעים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בטבלה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ריכוזים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הכוללים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הנטל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ולפיכך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מניחים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הפרמטרים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בכניסה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נמוכים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-10-15%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E3">
      <w:pPr>
        <w:bidi w:val="1"/>
        <w:spacing w:after="120" w:before="120" w:line="360" w:lineRule="auto"/>
        <w:ind w:left="-52" w:firstLine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בהשוואה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2022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מזהים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ירידה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בעומסים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האורגניים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בכניסה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בטבלה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2: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השוואה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פרמטרים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עיקריים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2023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לעומת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2022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מוצגים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הפרמטרים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העיקריים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2023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2022.</w:t>
      </w:r>
    </w:p>
    <w:p w:rsidR="00000000" w:rsidDel="00000000" w:rsidP="00000000" w:rsidRDefault="00000000" w:rsidRPr="00000000" w14:paraId="000000E4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bookmarkStart w:colFirst="0" w:colLast="0" w:name="_heading=h.xtf05mmc1fkh" w:id="16"/>
      <w:bookmarkEnd w:id="16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טבלה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1: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פרמטרים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כימים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עיקריים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הנכנסים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E8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9825.0" w:type="dxa"/>
        <w:jc w:val="left"/>
        <w:tblInd w:w="-830.0" w:type="dxa"/>
        <w:tblLayout w:type="fixed"/>
        <w:tblLook w:val="0400"/>
      </w:tblPr>
      <w:tblGrid>
        <w:gridCol w:w="1515"/>
        <w:gridCol w:w="1815"/>
        <w:gridCol w:w="1245"/>
        <w:gridCol w:w="1920"/>
        <w:gridCol w:w="1875"/>
        <w:gridCol w:w="1455"/>
        <w:tblGridChange w:id="0">
          <w:tblGrid>
            <w:gridCol w:w="1515"/>
            <w:gridCol w:w="1815"/>
            <w:gridCol w:w="1245"/>
            <w:gridCol w:w="1920"/>
            <w:gridCol w:w="1875"/>
            <w:gridCol w:w="1455"/>
          </w:tblGrid>
        </w:tblGridChange>
      </w:tblGrid>
      <w:tr>
        <w:trPr>
          <w:cantSplit w:val="0"/>
          <w:trHeight w:val="275" w:hRule="atLeast"/>
          <w:tblHeader w:val="0"/>
        </w:trPr>
        <w:tc>
          <w:tcPr>
            <w:gridSpan w:val="6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E9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שנת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2024</w:t>
            </w:r>
          </w:p>
        </w:tc>
      </w:tr>
      <w:tr>
        <w:trPr>
          <w:cantSplit w:val="0"/>
          <w:trHeight w:val="47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EF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פרמטר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F0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יחידות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F1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ממוצע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F2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טווח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ממוצעים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חודשיים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F3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ערך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מקסימום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F4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ערך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מינימום</w:t>
            </w:r>
          </w:p>
        </w:tc>
      </w:tr>
      <w:tr>
        <w:trPr>
          <w:cantSplit w:val="0"/>
          <w:trHeight w:val="19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5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BOD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F6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מג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</w:t>
            </w:r>
          </w:p>
          <w:p w:rsidR="00000000" w:rsidDel="00000000" w:rsidP="00000000" w:rsidRDefault="00000000" w:rsidRPr="00000000" w14:paraId="000000F7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F8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324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F9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275-382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A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510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B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163</w:t>
            </w:r>
          </w:p>
        </w:tc>
      </w:tr>
      <w:tr>
        <w:trPr>
          <w:cantSplit w:val="0"/>
          <w:trHeight w:val="19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C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COD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FE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1116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FF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938-1352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0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1548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1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610</w:t>
            </w:r>
          </w:p>
        </w:tc>
      </w:tr>
      <w:tr>
        <w:trPr>
          <w:cantSplit w:val="0"/>
          <w:trHeight w:val="19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2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TSS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subscript"/>
                <w:rtl w:val="0"/>
              </w:rPr>
              <w:t xml:space="preserve">105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04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451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05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352-553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6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969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7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72</w:t>
            </w:r>
          </w:p>
        </w:tc>
      </w:tr>
      <w:tr>
        <w:trPr>
          <w:cantSplit w:val="0"/>
          <w:trHeight w:val="19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8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TSS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subscript"/>
                <w:rtl w:val="0"/>
              </w:rPr>
              <w:t xml:space="preserve">550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0A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102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0B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69-146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C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604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D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5</w:t>
            </w:r>
          </w:p>
        </w:tc>
      </w:tr>
      <w:tr>
        <w:trPr>
          <w:cantSplit w:val="0"/>
          <w:trHeight w:val="19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E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Ptot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10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8.8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11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6.2-12.9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2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29.7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3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5.2</w:t>
            </w:r>
          </w:p>
        </w:tc>
      </w:tr>
      <w:tr>
        <w:trPr>
          <w:cantSplit w:val="0"/>
          <w:trHeight w:val="19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4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NH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subscript"/>
                <w:rtl w:val="0"/>
              </w:rPr>
              <w:t xml:space="preserve">4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-N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16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68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17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54-77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8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90.7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9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24</w:t>
            </w:r>
          </w:p>
        </w:tc>
      </w:tr>
      <w:tr>
        <w:trPr>
          <w:cantSplit w:val="0"/>
          <w:trHeight w:val="19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A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O&amp;G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1C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41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1D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15-79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E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130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F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11</w:t>
            </w:r>
          </w:p>
        </w:tc>
      </w:tr>
      <w:tr>
        <w:trPr>
          <w:cantSplit w:val="0"/>
          <w:trHeight w:val="19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0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CL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22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203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23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77-290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4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330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5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148</w:t>
            </w:r>
          </w:p>
        </w:tc>
      </w:tr>
      <w:tr>
        <w:trPr>
          <w:cantSplit w:val="0"/>
          <w:trHeight w:val="19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6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pH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27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ללא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28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7.5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29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7.3-7.5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A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7.6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B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4.5</w:t>
            </w:r>
          </w:p>
        </w:tc>
      </w:tr>
    </w:tbl>
    <w:p w:rsidR="00000000" w:rsidDel="00000000" w:rsidP="00000000" w:rsidRDefault="00000000" w:rsidRPr="00000000" w14:paraId="0000012C">
      <w:pPr>
        <w:pStyle w:val="Heading2"/>
        <w:tabs>
          <w:tab w:val="left" w:leader="none" w:pos="515"/>
          <w:tab w:val="left" w:leader="none" w:pos="657"/>
          <w:tab w:val="left" w:leader="none" w:pos="5051"/>
        </w:tabs>
        <w:bidi w:val="1"/>
        <w:spacing w:before="240" w:line="360" w:lineRule="auto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pqajfcv6rhht" w:id="17"/>
      <w:bookmarkEnd w:id="17"/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4.3 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סיכום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</w:p>
    <w:p w:rsidR="00000000" w:rsidDel="00000000" w:rsidP="00000000" w:rsidRDefault="00000000" w:rsidRPr="00000000" w14:paraId="0000012D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bookmarkStart w:colFirst="0" w:colLast="0" w:name="_heading=h.au3nnbmg591f" w:id="18"/>
      <w:bookmarkEnd w:id="18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טבלה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השוואה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פרמטרים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עיקריים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2023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לעומת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2022</w:t>
      </w:r>
    </w:p>
    <w:p w:rsidR="00000000" w:rsidDel="00000000" w:rsidP="00000000" w:rsidRDefault="00000000" w:rsidRPr="00000000" w14:paraId="0000012E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565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74"/>
        <w:gridCol w:w="1834"/>
        <w:gridCol w:w="1847"/>
        <w:tblGridChange w:id="0">
          <w:tblGrid>
            <w:gridCol w:w="1974"/>
            <w:gridCol w:w="1834"/>
            <w:gridCol w:w="1847"/>
          </w:tblGrid>
        </w:tblGridChange>
      </w:tblGrid>
      <w:tr>
        <w:trPr>
          <w:cantSplit w:val="0"/>
          <w:trHeight w:val="569" w:hRule="atLeast"/>
          <w:tblHeader w:val="0"/>
        </w:trPr>
        <w:tc>
          <w:tcPr/>
          <w:p w:rsidR="00000000" w:rsidDel="00000000" w:rsidP="00000000" w:rsidRDefault="00000000" w:rsidRPr="00000000" w14:paraId="0000012F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פרמטר</w:t>
            </w:r>
          </w:p>
        </w:tc>
        <w:tc>
          <w:tcPr/>
          <w:p w:rsidR="00000000" w:rsidDel="00000000" w:rsidP="00000000" w:rsidRDefault="00000000" w:rsidRPr="00000000" w14:paraId="00000130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ריכוז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ממוצע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2024 (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מג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131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ריכוז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ממוצע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2023 (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מג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)</w:t>
            </w:r>
          </w:p>
        </w:tc>
      </w:tr>
      <w:tr>
        <w:trPr>
          <w:cantSplit w:val="0"/>
          <w:trHeight w:val="341" w:hRule="atLeast"/>
          <w:tblHeader w:val="0"/>
        </w:trPr>
        <w:tc>
          <w:tcPr/>
          <w:p w:rsidR="00000000" w:rsidDel="00000000" w:rsidP="00000000" w:rsidRDefault="00000000" w:rsidRPr="00000000" w14:paraId="00000132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BOD</w:t>
            </w:r>
          </w:p>
        </w:tc>
        <w:tc>
          <w:tcPr/>
          <w:p w:rsidR="00000000" w:rsidDel="00000000" w:rsidP="00000000" w:rsidRDefault="00000000" w:rsidRPr="00000000" w14:paraId="00000133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324</w:t>
            </w:r>
          </w:p>
        </w:tc>
        <w:tc>
          <w:tcPr/>
          <w:p w:rsidR="00000000" w:rsidDel="00000000" w:rsidP="00000000" w:rsidRDefault="00000000" w:rsidRPr="00000000" w14:paraId="00000134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328</w:t>
            </w:r>
          </w:p>
        </w:tc>
      </w:tr>
      <w:tr>
        <w:trPr>
          <w:cantSplit w:val="0"/>
          <w:trHeight w:val="327" w:hRule="atLeast"/>
          <w:tblHeader w:val="0"/>
        </w:trPr>
        <w:tc>
          <w:tcPr/>
          <w:p w:rsidR="00000000" w:rsidDel="00000000" w:rsidP="00000000" w:rsidRDefault="00000000" w:rsidRPr="00000000" w14:paraId="00000135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COD</w:t>
            </w:r>
          </w:p>
        </w:tc>
        <w:tc>
          <w:tcPr/>
          <w:p w:rsidR="00000000" w:rsidDel="00000000" w:rsidP="00000000" w:rsidRDefault="00000000" w:rsidRPr="00000000" w14:paraId="00000136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1116</w:t>
            </w:r>
          </w:p>
        </w:tc>
        <w:tc>
          <w:tcPr/>
          <w:p w:rsidR="00000000" w:rsidDel="00000000" w:rsidP="00000000" w:rsidRDefault="00000000" w:rsidRPr="00000000" w14:paraId="00000137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991</w:t>
            </w:r>
          </w:p>
        </w:tc>
      </w:tr>
      <w:tr>
        <w:trPr>
          <w:cantSplit w:val="0"/>
          <w:trHeight w:val="341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8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TSS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subscript"/>
                <w:rtl w:val="0"/>
              </w:rPr>
              <w:t xml:space="preserve">105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9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451</w:t>
            </w:r>
          </w:p>
        </w:tc>
        <w:tc>
          <w:tcPr/>
          <w:p w:rsidR="00000000" w:rsidDel="00000000" w:rsidP="00000000" w:rsidRDefault="00000000" w:rsidRPr="00000000" w14:paraId="0000013A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423</w:t>
            </w:r>
          </w:p>
        </w:tc>
      </w:tr>
      <w:tr>
        <w:trPr>
          <w:cantSplit w:val="0"/>
          <w:trHeight w:val="341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B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TSS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subscript"/>
                <w:rtl w:val="0"/>
              </w:rPr>
              <w:t xml:space="preserve">550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C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102</w:t>
            </w:r>
          </w:p>
        </w:tc>
        <w:tc>
          <w:tcPr/>
          <w:p w:rsidR="00000000" w:rsidDel="00000000" w:rsidP="00000000" w:rsidRDefault="00000000" w:rsidRPr="00000000" w14:paraId="0000013D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88</w:t>
            </w:r>
          </w:p>
        </w:tc>
      </w:tr>
      <w:tr>
        <w:trPr>
          <w:cantSplit w:val="0"/>
          <w:trHeight w:val="32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E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Ptot</w:t>
            </w:r>
          </w:p>
        </w:tc>
        <w:tc>
          <w:tcPr/>
          <w:p w:rsidR="00000000" w:rsidDel="00000000" w:rsidP="00000000" w:rsidRDefault="00000000" w:rsidRPr="00000000" w14:paraId="0000013F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8.8</w:t>
            </w:r>
          </w:p>
        </w:tc>
        <w:tc>
          <w:tcPr/>
          <w:p w:rsidR="00000000" w:rsidDel="00000000" w:rsidP="00000000" w:rsidRDefault="00000000" w:rsidRPr="00000000" w14:paraId="00000140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7.9</w:t>
            </w:r>
          </w:p>
        </w:tc>
      </w:tr>
      <w:tr>
        <w:trPr>
          <w:cantSplit w:val="0"/>
          <w:trHeight w:val="32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1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NH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subscript"/>
                <w:rtl w:val="0"/>
              </w:rPr>
              <w:t xml:space="preserve">4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-N</w:t>
            </w:r>
          </w:p>
        </w:tc>
        <w:tc>
          <w:tcPr/>
          <w:p w:rsidR="00000000" w:rsidDel="00000000" w:rsidP="00000000" w:rsidRDefault="00000000" w:rsidRPr="00000000" w14:paraId="00000142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68</w:t>
            </w:r>
          </w:p>
        </w:tc>
        <w:tc>
          <w:tcPr/>
          <w:p w:rsidR="00000000" w:rsidDel="00000000" w:rsidP="00000000" w:rsidRDefault="00000000" w:rsidRPr="00000000" w14:paraId="00000143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67</w:t>
            </w:r>
          </w:p>
        </w:tc>
      </w:tr>
      <w:tr>
        <w:trPr>
          <w:cantSplit w:val="0"/>
          <w:trHeight w:val="341" w:hRule="atLeast"/>
          <w:tblHeader w:val="0"/>
        </w:trPr>
        <w:tc>
          <w:tcPr/>
          <w:p w:rsidR="00000000" w:rsidDel="00000000" w:rsidP="00000000" w:rsidRDefault="00000000" w:rsidRPr="00000000" w14:paraId="00000144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CL</w:t>
            </w:r>
          </w:p>
        </w:tc>
        <w:tc>
          <w:tcPr/>
          <w:p w:rsidR="00000000" w:rsidDel="00000000" w:rsidP="00000000" w:rsidRDefault="00000000" w:rsidRPr="00000000" w14:paraId="00000145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203</w:t>
            </w:r>
          </w:p>
        </w:tc>
        <w:tc>
          <w:tcPr/>
          <w:p w:rsidR="00000000" w:rsidDel="00000000" w:rsidP="00000000" w:rsidRDefault="00000000" w:rsidRPr="00000000" w14:paraId="00000146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209</w:t>
            </w:r>
          </w:p>
        </w:tc>
      </w:tr>
    </w:tbl>
    <w:p w:rsidR="00000000" w:rsidDel="00000000" w:rsidP="00000000" w:rsidRDefault="00000000" w:rsidRPr="00000000" w14:paraId="00000147">
      <w:pPr>
        <w:bidi w:val="1"/>
        <w:spacing w:after="120" w:before="120" w:line="360" w:lineRule="auto"/>
        <w:ind w:left="-52" w:firstLine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ממצאים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נוספים</w:t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4"/>
        </w:tabs>
        <w:bidi w:val="1"/>
        <w:spacing w:after="0" w:before="120" w:line="360" w:lineRule="auto"/>
        <w:ind w:left="375" w:right="0" w:hanging="284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יחס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COD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BOD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2024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3.44.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לערך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יחס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גבוה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יותר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משנה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שעברה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תקין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4"/>
        </w:tabs>
        <w:bidi w:val="1"/>
        <w:spacing w:after="0" w:before="0" w:line="360" w:lineRule="auto"/>
        <w:ind w:left="375" w:right="0" w:hanging="284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יחס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המוצקים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המרחפים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האורגנים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מכלל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המוצקים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המרחפים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VSS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TSS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בממוצע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80%.</w:t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4"/>
        </w:tabs>
        <w:bidi w:val="1"/>
        <w:spacing w:after="0" w:before="0" w:line="360" w:lineRule="auto"/>
        <w:ind w:left="375" w:right="0" w:hanging="284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ערכי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pH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יציבים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לאורך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השנה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ונעו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סביב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7.5 . </w:t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74"/>
        </w:tabs>
        <w:bidi w:val="1"/>
        <w:spacing w:after="120" w:before="0" w:line="360" w:lineRule="auto"/>
        <w:ind w:left="375" w:right="0" w:hanging="284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כלורידים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דומה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לשנת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2023. </w:t>
      </w:r>
    </w:p>
    <w:p w:rsidR="00000000" w:rsidDel="00000000" w:rsidP="00000000" w:rsidRDefault="00000000" w:rsidRPr="00000000" w14:paraId="0000014C">
      <w:pPr>
        <w:tabs>
          <w:tab w:val="left" w:leader="none" w:pos="374"/>
        </w:tabs>
        <w:bidi w:val="1"/>
        <w:spacing w:after="120" w:before="120" w:line="360" w:lineRule="auto"/>
        <w:ind w:left="91" w:firstLine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לומר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בכניסה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ותקינה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פעילות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אכיפה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למניעת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הזרמת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תעשייתיים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המתבצעת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תאגידי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תבטיח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יציבות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ובהמשך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היציבות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בפרמטרים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הכימיים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שנצפתה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2013 - 2024. </w:t>
      </w:r>
    </w:p>
    <w:p w:rsidR="00000000" w:rsidDel="00000000" w:rsidP="00000000" w:rsidRDefault="00000000" w:rsidRPr="00000000" w14:paraId="0000014D">
      <w:pPr>
        <w:pStyle w:val="Heading1"/>
        <w:pBdr>
          <w:bottom w:color="000000" w:space="0" w:sz="0" w:val="none"/>
        </w:pBdr>
        <w:tabs>
          <w:tab w:val="left" w:leader="none" w:pos="515"/>
        </w:tabs>
        <w:bidi w:val="1"/>
        <w:spacing w:line="360" w:lineRule="auto"/>
        <w:jc w:val="left"/>
        <w:rPr>
          <w:rFonts w:ascii="Arial" w:cs="Arial" w:eastAsia="Arial" w:hAnsi="Arial"/>
          <w:u w:val="single"/>
        </w:rPr>
      </w:pPr>
      <w:bookmarkStart w:colFirst="0" w:colLast="0" w:name="_heading=h.4u701fcgz1s5" w:id="19"/>
      <w:bookmarkEnd w:id="19"/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5.</w:t>
        <w:tab/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פרמטרים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עיקריים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בתהליך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הביולוגי</w:t>
      </w:r>
    </w:p>
    <w:p w:rsidR="00000000" w:rsidDel="00000000" w:rsidP="00000000" w:rsidRDefault="00000000" w:rsidRPr="00000000" w14:paraId="0000014E">
      <w:pPr>
        <w:tabs>
          <w:tab w:val="left" w:leader="none" w:pos="515"/>
        </w:tabs>
        <w:bidi w:val="1"/>
        <w:spacing w:after="120" w:before="240" w:line="360" w:lineRule="auto"/>
        <w:rPr>
          <w:rFonts w:ascii="Arial" w:cs="Arial" w:eastAsia="Arial" w:hAnsi="Arial"/>
          <w:b w:val="1"/>
          <w:sz w:val="32"/>
          <w:szCs w:val="32"/>
          <w:u w:val="single"/>
        </w:rPr>
      </w:pPr>
      <w:bookmarkStart w:colFirst="0" w:colLast="0" w:name="_heading=h.yjfcogjzqo0c" w:id="20"/>
      <w:bookmarkEnd w:id="20"/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5.1 </w:t>
        <w:tab/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כללי</w:t>
      </w:r>
    </w:p>
    <w:p w:rsidR="00000000" w:rsidDel="00000000" w:rsidP="00000000" w:rsidRDefault="00000000" w:rsidRPr="00000000" w14:paraId="0000014F">
      <w:pPr>
        <w:pStyle w:val="Heading2"/>
        <w:tabs>
          <w:tab w:val="left" w:leader="none" w:pos="515"/>
          <w:tab w:val="left" w:leader="none" w:pos="657"/>
          <w:tab w:val="left" w:leader="none" w:pos="5051"/>
        </w:tabs>
        <w:bidi w:val="1"/>
        <w:spacing w:line="360" w:lineRule="auto"/>
        <w:ind w:left="-52" w:firstLine="0"/>
        <w:jc w:val="left"/>
        <w:rPr>
          <w:rFonts w:ascii="Arial" w:cs="Arial" w:eastAsia="Arial" w:hAnsi="Arial"/>
          <w:b w:val="0"/>
          <w:sz w:val="32"/>
          <w:szCs w:val="32"/>
          <w:u w:val="none"/>
        </w:rPr>
      </w:pPr>
      <w:bookmarkStart w:colFirst="0" w:colLast="0" w:name="_heading=h.xpe94eu2bff5" w:id="21"/>
      <w:bookmarkEnd w:id="21"/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התהליך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הביולוגי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לב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הטיהור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ארבעה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אגני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איוור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הפועלים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במקביל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באגני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האיוור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מוכנס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רציף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אויר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מאולץ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מהאגנים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הכנסת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האוויר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מתבצעת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דיפיוזרים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המותקנים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בתחתית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מהאגנים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האוויר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המאולץ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נדרש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מנת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לקיים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באורך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סדיר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ורציף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התהליך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הביולוגי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נצרך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חמצן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גידול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ונשימה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הביומסה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המפרקת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החומר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האורגני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המגיע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הראשונים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בקרת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התהליך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כוללת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פרמטרים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רבים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הכוללים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בדיקות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מעבדה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יומיות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לבחינת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יעילות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ותפקוד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אגני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האיוור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בנוסף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מבוצעות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צורך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בדיקות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מיקרוסקופיות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לבחינת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מצב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הביומסה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ביולוגיה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הנוצרת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בנוזל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המעורב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בסעיף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5.2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מפורטים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הערכים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הפרמטרים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העיקריים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בתהליך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הביולוגי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u w:val="none"/>
          <w:rtl w:val="1"/>
        </w:rPr>
        <w:t xml:space="preserve">.</w:t>
      </w:r>
    </w:p>
    <w:p w:rsidR="00000000" w:rsidDel="00000000" w:rsidP="00000000" w:rsidRDefault="00000000" w:rsidRPr="00000000" w14:paraId="00000150">
      <w:pPr>
        <w:tabs>
          <w:tab w:val="left" w:leader="none" w:pos="515"/>
        </w:tabs>
        <w:bidi w:val="1"/>
        <w:spacing w:after="120" w:before="240" w:line="360" w:lineRule="auto"/>
        <w:rPr>
          <w:rFonts w:ascii="Arial" w:cs="Arial" w:eastAsia="Arial" w:hAnsi="Arial"/>
          <w:b w:val="1"/>
          <w:sz w:val="32"/>
          <w:szCs w:val="32"/>
          <w:u w:val="single"/>
        </w:rPr>
      </w:pPr>
      <w:bookmarkStart w:colFirst="0" w:colLast="0" w:name="_heading=h.2me1g6u626h6" w:id="22"/>
      <w:bookmarkEnd w:id="22"/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5.2 </w:t>
        <w:tab/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תוצאות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הפרמטרים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העיקריים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בתהליך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הביולוגי</w:t>
      </w:r>
    </w:p>
    <w:p w:rsidR="00000000" w:rsidDel="00000000" w:rsidP="00000000" w:rsidRDefault="00000000" w:rsidRPr="00000000" w14:paraId="00000151">
      <w:pPr>
        <w:bidi w:val="1"/>
        <w:spacing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הנוזל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המעורב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האיוור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152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נוזל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מעורב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MLSS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הריכוז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באגנים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3608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טווח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הריכוזים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2,601-6439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5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שגיאה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!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מקור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ההפניה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נמצא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להבחין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ביציבות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הנוזל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המעורב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בהשוואה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2023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הריכוז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באגנים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-2,934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-3,608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ריכוזים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תואמים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לתכנון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המקורי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 </w:t>
      </w:r>
    </w:p>
    <w:p w:rsidR="00000000" w:rsidDel="00000000" w:rsidP="00000000" w:rsidRDefault="00000000" w:rsidRPr="00000000" w14:paraId="00000153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החוזרת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RAS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הריכוז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החוזרת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סחרור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6,312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טווח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הריכוזים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4040-10542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ומאזן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מצביע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גידול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הפחתה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בביומסה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אפשרות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לשינוי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העודפת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WAS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במתכונת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נשמרת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יציבות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ורציפות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54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גיל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Sludge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age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פרמטר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המחושב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נוסחה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המחלקת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הקיימת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באגנים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עודפת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טווח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7.4-14.06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גבוה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יחסית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ומבטיח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פעילות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חיידקים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ניטריפיקנטים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ניטריפיקנטים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להרחקת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תרכובות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חנקן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שינויים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יוצא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העודפת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דומה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שחושב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2023 (10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).</w:t>
      </w:r>
    </w:p>
    <w:p w:rsidR="00000000" w:rsidDel="00000000" w:rsidP="00000000" w:rsidRDefault="00000000" w:rsidRPr="00000000" w14:paraId="00000155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מדד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נפחיות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SVI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פרמטר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לבחינת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הטיהור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דוגמת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נוזל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מעורב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מוכנסת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למשורה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1,000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הדוגמה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שוהה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במשורה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-30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נבחנת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נפחיות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ההפרדה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לנוזל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טובה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נמוך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לומר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דחיסה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קומפקטית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וצפוי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השיקוע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השניוני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נקבל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טובה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מצוינת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והערכים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גבוהים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לבחון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מיקרוסקופ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התפתחה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אוכלוסיית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פילמנטים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מונעים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יצירת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פלוקים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ושיקוע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הנפחיות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פרמטר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חישובי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הנגזר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שנמדד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במבחן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השיקוע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SVI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105.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נמצא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בטווח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75-150.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טווח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שנמדד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61-235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גבוהים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במיוחד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נרשמו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בחודש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דצמבר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2024. </w:t>
      </w:r>
    </w:p>
    <w:p w:rsidR="00000000" w:rsidDel="00000000" w:rsidP="00000000" w:rsidRDefault="00000000" w:rsidRPr="00000000" w14:paraId="00000156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יחס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מזון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מיקרואורגניזמים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F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/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M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) –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פרמטר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חישובי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מידע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היחס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העומס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הנכנס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מזון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הביומסה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יחס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להישאר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לאפשר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הביולוגי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שינויים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ביחס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נובעים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כתוצאה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משינויים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בריכוז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הביומסה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הנדרשים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וקצב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גדל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קטן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F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M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0.14.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טווח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שנמדד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0.1-0.24. </w:t>
      </w:r>
    </w:p>
    <w:p w:rsidR="00000000" w:rsidDel="00000000" w:rsidP="00000000" w:rsidRDefault="00000000" w:rsidRPr="00000000" w14:paraId="00000157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5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6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מוצגים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נתונים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ממוצעים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חודשיים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הפרמטרים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התפעוליים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הביולוגי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2024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').</w:t>
      </w:r>
    </w:p>
    <w:p w:rsidR="00000000" w:rsidDel="00000000" w:rsidP="00000000" w:rsidRDefault="00000000" w:rsidRPr="00000000" w14:paraId="00000158">
      <w:pPr>
        <w:keepNext w:val="1"/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3406435" cy="2293819"/>
            <wp:effectExtent b="0" l="0" r="0" t="0"/>
            <wp:docPr id="214045087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06435" cy="22938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bookmarkStart w:colFirst="0" w:colLast="0" w:name="_heading=h.cyvd0v4cg8q3" w:id="23"/>
      <w:bookmarkEnd w:id="23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5: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נוזל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מעורב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ובוצה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חוזרת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באגני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האיוור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השרון</w:t>
      </w:r>
    </w:p>
    <w:p w:rsidR="00000000" w:rsidDel="00000000" w:rsidP="00000000" w:rsidRDefault="00000000" w:rsidRPr="00000000" w14:paraId="0000015A">
      <w:pPr>
        <w:keepNext w:val="1"/>
        <w:bidi w:val="1"/>
        <w:spacing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3375953" cy="2377646"/>
            <wp:effectExtent b="0" l="0" r="0" t="0"/>
            <wp:docPr id="214045087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75953" cy="23776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bookmarkStart w:colFirst="0" w:colLast="0" w:name="_heading=h.32u38ky4y36p" w:id="24"/>
      <w:bookmarkEnd w:id="24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6: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מדד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נפחיות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ויחס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מזון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מיקרואורגניזמים</w:t>
      </w:r>
    </w:p>
    <w:p w:rsidR="00000000" w:rsidDel="00000000" w:rsidP="00000000" w:rsidRDefault="00000000" w:rsidRPr="00000000" w14:paraId="0000015C">
      <w:pPr>
        <w:keepNext w:val="1"/>
        <w:bidi w:val="1"/>
        <w:spacing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keepNext w:val="1"/>
        <w:bidi w:val="1"/>
        <w:spacing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pStyle w:val="Heading1"/>
        <w:pBdr>
          <w:bottom w:color="000000" w:space="0" w:sz="0" w:val="none"/>
        </w:pBdr>
        <w:tabs>
          <w:tab w:val="left" w:leader="none" w:pos="374"/>
        </w:tabs>
        <w:bidi w:val="1"/>
        <w:spacing w:line="360" w:lineRule="auto"/>
        <w:jc w:val="left"/>
        <w:rPr>
          <w:rFonts w:ascii="Arial" w:cs="Arial" w:eastAsia="Arial" w:hAnsi="Arial"/>
          <w:u w:val="single"/>
        </w:rPr>
      </w:pPr>
      <w:bookmarkStart w:colFirst="0" w:colLast="0" w:name="_heading=h.jwqsjm3pjmob" w:id="25"/>
      <w:bookmarkEnd w:id="25"/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6.</w:t>
        <w:tab/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הקולחים</w:t>
      </w:r>
    </w:p>
    <w:p w:rsidR="00000000" w:rsidDel="00000000" w:rsidP="00000000" w:rsidRDefault="00000000" w:rsidRPr="00000000" w14:paraId="00000160">
      <w:pPr>
        <w:pStyle w:val="Heading2"/>
        <w:tabs>
          <w:tab w:val="left" w:leader="none" w:pos="515"/>
          <w:tab w:val="left" w:leader="none" w:pos="657"/>
          <w:tab w:val="left" w:leader="none" w:pos="5051"/>
          <w:tab w:val="left" w:leader="none" w:pos="374"/>
        </w:tabs>
        <w:bidi w:val="1"/>
        <w:spacing w:before="240" w:line="360" w:lineRule="auto"/>
        <w:ind w:left="360" w:hanging="36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6.1 </w:t>
        <w:tab/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כללי</w:t>
      </w:r>
    </w:p>
    <w:p w:rsidR="00000000" w:rsidDel="00000000" w:rsidP="00000000" w:rsidRDefault="00000000" w:rsidRPr="00000000" w14:paraId="00000161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שלישונית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המותאמת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להזרמה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שדרוג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2011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לדרישות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להזרמה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לנחלים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נסנקים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לכיוון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מוזרמים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תזרים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162">
      <w:pPr>
        <w:pStyle w:val="Heading3"/>
        <w:numPr>
          <w:ilvl w:val="0"/>
          <w:numId w:val="2"/>
        </w:numPr>
        <w:bidi w:val="1"/>
        <w:spacing w:before="0" w:line="360" w:lineRule="auto"/>
        <w:ind w:left="360" w:hanging="360"/>
        <w:jc w:val="left"/>
        <w:rPr>
          <w:rFonts w:ascii="Arial" w:cs="Arial" w:eastAsia="Arial" w:hAnsi="Arial"/>
          <w:b w:val="0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השלישונים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סינון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וחיטוי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נסנקים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מתחנת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שאיבה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רשות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נחל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הירקון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ישירות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לכיוון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אתר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האחו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לח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0"/>
        </w:rPr>
        <w:t xml:space="preserve">wet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0"/>
        </w:rPr>
        <w:t xml:space="preserve">land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). </w:t>
      </w:r>
    </w:p>
    <w:p w:rsidR="00000000" w:rsidDel="00000000" w:rsidP="00000000" w:rsidRDefault="00000000" w:rsidRPr="00000000" w14:paraId="00000163">
      <w:pPr>
        <w:pStyle w:val="Heading3"/>
        <w:numPr>
          <w:ilvl w:val="0"/>
          <w:numId w:val="2"/>
        </w:numPr>
        <w:bidi w:val="1"/>
        <w:spacing w:line="360" w:lineRule="auto"/>
        <w:ind w:left="360" w:hanging="360"/>
        <w:jc w:val="left"/>
        <w:rPr>
          <w:rFonts w:ascii="Arial" w:cs="Arial" w:eastAsia="Arial" w:hAnsi="Arial"/>
          <w:b w:val="0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במתקן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האחו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לח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הממוקם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בצמוד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לנחל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הדר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כניסתו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לירקון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עוברים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מצע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ביולוגי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ומשם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מוגלשים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למורד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נחל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קנה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ולירקון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64">
      <w:pPr>
        <w:pStyle w:val="Heading3"/>
        <w:numPr>
          <w:ilvl w:val="0"/>
          <w:numId w:val="2"/>
        </w:numPr>
        <w:bidi w:val="1"/>
        <w:spacing w:line="360" w:lineRule="auto"/>
        <w:ind w:left="360" w:hanging="360"/>
        <w:jc w:val="left"/>
        <w:rPr>
          <w:rFonts w:ascii="Arial" w:cs="Arial" w:eastAsia="Arial" w:hAnsi="Arial"/>
          <w:b w:val="0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מהקולחים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, (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-6,000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מועברים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לפארק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האגם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משאבה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הממוקמת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באתר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האחו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לח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לראות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זאת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בפער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שבין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כמות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הכוללת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לבין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כמות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שעומד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כחצי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מיליון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ק</w:t>
      </w:r>
    </w:p>
    <w:p w:rsidR="00000000" w:rsidDel="00000000" w:rsidP="00000000" w:rsidRDefault="00000000" w:rsidRPr="00000000" w14:paraId="00000165">
      <w:pPr>
        <w:pStyle w:val="Heading3"/>
        <w:bidi w:val="1"/>
        <w:spacing w:line="360" w:lineRule="auto"/>
        <w:jc w:val="left"/>
        <w:rPr>
          <w:rFonts w:ascii="Arial" w:cs="Arial" w:eastAsia="Arial" w:hAnsi="Arial"/>
          <w:b w:val="0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פארק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האגם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שהינו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מוקד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תיירות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וצפרות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אזורי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מכיל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בתוכו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אוכלוסיית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דגים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המתרבה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העת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עובדה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המעידה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איכותם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המאפשרים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קיום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אוכלוסיית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דגים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ובעלי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הכנף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הרבים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החורפים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בשטח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הפארק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עודפי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מפארק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האגם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נסנקים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לנחל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הדר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ומשם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זורמים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בחזרה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לנחל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קנה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ראה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פרק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 7) 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ולירקון</w:t>
      </w:r>
      <w:r w:rsidDel="00000000" w:rsidR="00000000" w:rsidRPr="00000000">
        <w:rPr>
          <w:rFonts w:ascii="Arial" w:cs="Arial" w:eastAsia="Arial" w:hAnsi="Arial"/>
          <w:b w:val="0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66">
      <w:pPr>
        <w:keepNext w:val="1"/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5278120" cy="718820"/>
            <wp:effectExtent b="0" l="0" r="0" t="0"/>
            <wp:docPr id="2140450881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188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1320800</wp:posOffset>
                </wp:positionH>
                <wp:positionV relativeFrom="paragraph">
                  <wp:posOffset>711200</wp:posOffset>
                </wp:positionV>
                <wp:extent cx="0" cy="400050"/>
                <wp:effectExtent b="0" l="0" r="0" t="0"/>
                <wp:wrapNone/>
                <wp:docPr id="214045086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579975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med" w="med" type="stealth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1320800</wp:posOffset>
                </wp:positionH>
                <wp:positionV relativeFrom="paragraph">
                  <wp:posOffset>711200</wp:posOffset>
                </wp:positionV>
                <wp:extent cx="0" cy="400050"/>
                <wp:effectExtent b="0" l="0" r="0" t="0"/>
                <wp:wrapNone/>
                <wp:docPr id="2140450863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400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635000</wp:posOffset>
                </wp:positionV>
                <wp:extent cx="0" cy="876300"/>
                <wp:effectExtent b="0" l="0" r="0" t="0"/>
                <wp:wrapNone/>
                <wp:docPr id="2140450861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341850"/>
                          <a:ext cx="0" cy="87630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med" w="med" type="stealth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635000</wp:posOffset>
                </wp:positionV>
                <wp:extent cx="0" cy="876300"/>
                <wp:effectExtent b="0" l="0" r="0" t="0"/>
                <wp:wrapNone/>
                <wp:docPr id="2140450861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876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7">
      <w:pPr>
        <w:pStyle w:val="Heading3"/>
        <w:bidi w:val="1"/>
        <w:spacing w:before="200" w:line="360" w:lineRule="auto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uelzkl8h8ugk" w:id="26"/>
      <w:bookmarkEnd w:id="2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pStyle w:val="Heading3"/>
        <w:bidi w:val="1"/>
        <w:spacing w:before="20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927100</wp:posOffset>
                </wp:positionH>
                <wp:positionV relativeFrom="paragraph">
                  <wp:posOffset>12700</wp:posOffset>
                </wp:positionV>
                <wp:extent cx="831850" cy="650875"/>
                <wp:effectExtent b="0" l="0" r="0" t="0"/>
                <wp:wrapNone/>
                <wp:docPr id="214045085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936425" y="3460913"/>
                          <a:ext cx="819150" cy="638175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פארק האגם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927100</wp:posOffset>
                </wp:positionH>
                <wp:positionV relativeFrom="paragraph">
                  <wp:posOffset>12700</wp:posOffset>
                </wp:positionV>
                <wp:extent cx="831850" cy="650875"/>
                <wp:effectExtent b="0" l="0" r="0" t="0"/>
                <wp:wrapNone/>
                <wp:docPr id="2140450859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1850" cy="650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9">
      <w:pPr>
        <w:pStyle w:val="Heading3"/>
        <w:bidi w:val="1"/>
        <w:spacing w:before="20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38100</wp:posOffset>
                </wp:positionV>
                <wp:extent cx="0" cy="38100"/>
                <wp:effectExtent b="0" l="0" r="0" t="0"/>
                <wp:wrapNone/>
                <wp:docPr id="2140450860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007863" y="3780000"/>
                          <a:ext cx="676275" cy="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med" w="med" type="stealth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38100</wp:posOffset>
                </wp:positionV>
                <wp:extent cx="0" cy="38100"/>
                <wp:effectExtent b="0" l="0" r="0" t="0"/>
                <wp:wrapNone/>
                <wp:docPr id="2140450860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A">
      <w:pPr>
        <w:pStyle w:val="Heading3"/>
        <w:bidi w:val="1"/>
        <w:spacing w:before="200" w:line="360" w:lineRule="auto"/>
        <w:jc w:val="left"/>
        <w:rPr>
          <w:rFonts w:ascii="Arial" w:cs="Arial" w:eastAsia="Arial" w:hAnsi="Arial"/>
          <w:sz w:val="32"/>
          <w:szCs w:val="32"/>
          <w:u w:val="none"/>
        </w:rPr>
      </w:pPr>
      <w:bookmarkStart w:colFirst="0" w:colLast="0" w:name="_heading=h.y3hvcr1gioxe" w:id="27"/>
      <w:bookmarkEnd w:id="27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7: </w:t>
      </w:r>
      <w:r w:rsidDel="00000000" w:rsidR="00000000" w:rsidRPr="00000000">
        <w:rPr>
          <w:rFonts w:ascii="Arial" w:cs="Arial" w:eastAsia="Arial" w:hAnsi="Arial"/>
          <w:sz w:val="32"/>
          <w:szCs w:val="32"/>
          <w:u w:val="none"/>
          <w:rtl w:val="1"/>
        </w:rPr>
        <w:t xml:space="preserve">שילוב</w:t>
      </w:r>
      <w:r w:rsidDel="00000000" w:rsidR="00000000" w:rsidRPr="00000000">
        <w:rPr>
          <w:rFonts w:ascii="Arial" w:cs="Arial" w:eastAsia="Arial" w:hAnsi="Arial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none"/>
          <w:rtl w:val="1"/>
        </w:rPr>
        <w:t xml:space="preserve">קולחי</w:t>
      </w:r>
      <w:r w:rsidDel="00000000" w:rsidR="00000000" w:rsidRPr="00000000">
        <w:rPr>
          <w:rFonts w:ascii="Arial" w:cs="Arial" w:eastAsia="Arial" w:hAnsi="Arial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none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sz w:val="32"/>
          <w:szCs w:val="32"/>
          <w:u w:val="no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u w:val="non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non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none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none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none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none"/>
          <w:rtl w:val="1"/>
        </w:rPr>
        <w:t xml:space="preserve">במפעל</w:t>
      </w:r>
      <w:r w:rsidDel="00000000" w:rsidR="00000000" w:rsidRPr="00000000">
        <w:rPr>
          <w:rFonts w:ascii="Arial" w:cs="Arial" w:eastAsia="Arial" w:hAnsi="Arial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none"/>
          <w:rtl w:val="1"/>
        </w:rPr>
        <w:t xml:space="preserve">גאולת</w:t>
      </w:r>
      <w:r w:rsidDel="00000000" w:rsidR="00000000" w:rsidRPr="00000000">
        <w:rPr>
          <w:rFonts w:ascii="Arial" w:cs="Arial" w:eastAsia="Arial" w:hAnsi="Arial"/>
          <w:sz w:val="32"/>
          <w:szCs w:val="32"/>
          <w:u w:val="no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none"/>
          <w:rtl w:val="1"/>
        </w:rPr>
        <w:t xml:space="preserve">הירקון</w:t>
      </w:r>
    </w:p>
    <w:p w:rsidR="00000000" w:rsidDel="00000000" w:rsidP="00000000" w:rsidRDefault="00000000" w:rsidRPr="00000000" w14:paraId="0000016B">
      <w:pPr>
        <w:pStyle w:val="Heading2"/>
        <w:tabs>
          <w:tab w:val="left" w:leader="none" w:pos="515"/>
          <w:tab w:val="left" w:leader="none" w:pos="657"/>
          <w:tab w:val="left" w:leader="none" w:pos="5051"/>
        </w:tabs>
        <w:bidi w:val="1"/>
        <w:spacing w:before="24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6.2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דיגום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</w:p>
    <w:p w:rsidR="00000000" w:rsidDel="00000000" w:rsidP="00000000" w:rsidRDefault="00000000" w:rsidRPr="00000000" w14:paraId="0000016C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בדיקות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כימיה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16D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השלישוניים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נדגמים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דוגם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מורכב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לתנאי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רישיון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העסק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נקודת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הדיגום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ממוקמת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ביציאה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דיגומים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למעבדה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מוכרת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לדיגום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במעבדה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מוכרת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מבוצעות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בדיקות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יומיות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במעבדת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בדיקות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מבוצעות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מכשירי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ניטור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אנליטיים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רציפים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הפרמטרים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ניטור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רציף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עכירות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אמוניה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חמצן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pH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מוליכות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6E">
      <w:pPr>
        <w:bidi w:val="1"/>
        <w:spacing w:after="120" w:before="120" w:line="36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תוכנית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הדיגום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מבוצעת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בצורה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קפדנית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הבדיקות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מדווחות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למהנדס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שינוי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מחייבת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התייחסות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תפעולית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מידית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ובמידת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מבוצעים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שינויים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תפעוליים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ותהליכיים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ייעול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התהליכית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מבוצעת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במסגרת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תכנית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הדיגום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השניוניים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כניסתם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הסינון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מבוצעת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דיגום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חטף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bidi w:val="1"/>
        <w:spacing w:after="120" w:before="120" w:line="36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כללי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לומר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איכותם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הכימית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היוצאים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מהמט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טובה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מאד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ומתאפיינת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ביציבות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רבה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70">
      <w:pPr>
        <w:bidi w:val="1"/>
        <w:spacing w:after="120" w:before="120" w:line="36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בדיקות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מיקרוביולוגיה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171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בדיקות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מיקרוביולוגיה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השלישוניים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מתבצעות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בתדירות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בשבוע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תוכנית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הדיגום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נקודת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הדיגום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ממוקמת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הדיגום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דיגום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חטף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המבוצע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דוגם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מוסמך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הדגימות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מועברות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לבדיקה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במעבדה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מוסמכת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72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לבחון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יעילות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נלקחת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דגימה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כניסת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במקביל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לבדיקה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המיקרוביאלית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נבדק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פרמטר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השקיפות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UVT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ספקטרופוטומטר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73">
      <w:pPr>
        <w:bidi w:val="1"/>
        <w:spacing w:after="120" w:before="120" w:line="36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כללי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לומר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איכותם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המיקרוביאלית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היוצאים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מהמט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טובה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74">
      <w:pPr>
        <w:pStyle w:val="Heading2"/>
        <w:tabs>
          <w:tab w:val="left" w:leader="none" w:pos="515"/>
          <w:tab w:val="left" w:leader="none" w:pos="657"/>
          <w:tab w:val="left" w:leader="none" w:pos="5051"/>
        </w:tabs>
        <w:bidi w:val="1"/>
        <w:spacing w:before="24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6.3 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בדיקות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פרמטרים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כימיים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בקולחים</w:t>
      </w:r>
    </w:p>
    <w:p w:rsidR="00000000" w:rsidDel="00000000" w:rsidP="00000000" w:rsidRDefault="00000000" w:rsidRPr="00000000" w14:paraId="00000175">
      <w:pPr>
        <w:bidi w:val="1"/>
        <w:spacing w:after="120" w:before="120" w:line="36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הכימית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ויציבה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הפרמטרים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נמוכה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(2010)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להזרמה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המרכיבים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מפורטים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בטבלה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3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ובאיורים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8-15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bookmarkStart w:colFirst="0" w:colLast="0" w:name="_heading=h.c9vdeituagkb" w:id="28"/>
      <w:bookmarkEnd w:id="28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טבלה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3: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פרמטרים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כימיים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עיקריים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2023</w:t>
      </w:r>
    </w:p>
    <w:p w:rsidR="00000000" w:rsidDel="00000000" w:rsidP="00000000" w:rsidRDefault="00000000" w:rsidRPr="00000000" w14:paraId="00000177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bidiVisual w:val="1"/>
        <w:tblW w:w="883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01"/>
        <w:gridCol w:w="1009"/>
        <w:gridCol w:w="1430"/>
        <w:gridCol w:w="1603"/>
        <w:gridCol w:w="1520"/>
        <w:gridCol w:w="1568"/>
        <w:tblGridChange w:id="0">
          <w:tblGrid>
            <w:gridCol w:w="1701"/>
            <w:gridCol w:w="1009"/>
            <w:gridCol w:w="1430"/>
            <w:gridCol w:w="1603"/>
            <w:gridCol w:w="1520"/>
            <w:gridCol w:w="1568"/>
          </w:tblGrid>
        </w:tblGridChange>
      </w:tblGrid>
      <w:tr>
        <w:trPr>
          <w:cantSplit w:val="0"/>
          <w:trHeight w:val="38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8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פרמטר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9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ממוצע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A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תקן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B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טווח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ערכים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ממוצע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חודש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C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ערך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מינימום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D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ערך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מקסימום</w:t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E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BOD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מג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7F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1.9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0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10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1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1.3-3.1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2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0.5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3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5</w:t>
            </w:r>
          </w:p>
        </w:tc>
      </w:tr>
      <w:tr>
        <w:trPr>
          <w:cantSplit w:val="0"/>
          <w:trHeight w:val="40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4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COD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מג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5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35.7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6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70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7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23.4-46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8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12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9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64</w:t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A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TSS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vertAlign w:val="subscript"/>
                <w:rtl w:val="0"/>
              </w:rPr>
              <w:t xml:space="preserve">105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מג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B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2.4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C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10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D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1.6-3.1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E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F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7.5</w:t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90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N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מג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91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6.8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2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10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93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4.8-12.1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94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4.01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95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20</w:t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96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TKN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מג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97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3.4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8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קיים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99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1.7-4.7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9A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0.43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9B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11.1</w:t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9C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NO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vertAlign w:val="subscript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מג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9D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3.4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E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לא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קיים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9F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1.8-7.6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A0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0.5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A1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12.8</w:t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A2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Ptot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מג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A3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0.5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4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A5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0.3-1.1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A6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0.1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A7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3.4</w:t>
            </w:r>
          </w:p>
        </w:tc>
      </w:tr>
      <w:tr>
        <w:trPr>
          <w:cantSplit w:val="0"/>
          <w:trHeight w:val="38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A8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NH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vertAlign w:val="subscript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N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מג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A9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0.4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A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1.5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AB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0.2-1.6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AC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0.1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AD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3.5</w:t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AE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CL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מג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)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AF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196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0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400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B1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174-208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B2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120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B3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219</w:t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B4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pH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B5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7.5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6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8.5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B7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7.5-7.6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B8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7.4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B9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7.6</w:t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BA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UVT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BB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65.7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C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55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BD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62-68.6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BE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5.8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BF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72</w:t>
            </w:r>
          </w:p>
        </w:tc>
      </w:tr>
    </w:tbl>
    <w:p w:rsidR="00000000" w:rsidDel="00000000" w:rsidP="00000000" w:rsidRDefault="00000000" w:rsidRPr="00000000" w14:paraId="000001C0">
      <w:pPr>
        <w:pStyle w:val="Heading2"/>
        <w:tabs>
          <w:tab w:val="left" w:leader="none" w:pos="515"/>
          <w:tab w:val="left" w:leader="none" w:pos="657"/>
          <w:tab w:val="left" w:leader="none" w:pos="5051"/>
        </w:tabs>
        <w:bidi w:val="1"/>
        <w:spacing w:before="240" w:line="360" w:lineRule="auto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y2dgvnobak63" w:id="29"/>
      <w:bookmarkEnd w:id="29"/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6.4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סיכום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הכימית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360" w:lineRule="auto"/>
        <w:ind w:left="374" w:right="0" w:hanging="425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BOD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 –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2024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1.9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נמוך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מערך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הקבוע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בתקנות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(10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2024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נרשמה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ולו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חריגה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בריכוזי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החודשי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C2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74" w:right="0" w:hanging="425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COD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 –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הצח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35.7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נמוך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מערך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הקבוע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בתקנות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(70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מרבי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מותר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בבדיקה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בודדת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100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ולפיכך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חריגות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בבדיקות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הבודדות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74" w:right="0" w:hanging="425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מוצקים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מרחפים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TSS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subscript"/>
          <w:rtl w:val="0"/>
        </w:rPr>
        <w:t xml:space="preserve">105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 –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2.4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נמוך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מערך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הקבוע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בתקנות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הקלחים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(10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2024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נרשמה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ולו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חריגה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בריכוזי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TSS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subscript"/>
          <w:rtl w:val="0"/>
        </w:rPr>
        <w:t xml:space="preserve">105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סינון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מצע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מבטיח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עמידה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בתקנות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C4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74" w:right="0" w:hanging="425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הזרחן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Ptot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  -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הזרחן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2024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0.5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נמוך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מערך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הקבוע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בתקנות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( 1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היו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מספר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בודדים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2024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שהתקבלו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ערכים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1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בממוצע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החודשי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עומד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ביעד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הזרחן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המוגדרים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בתקנות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C5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74" w:right="0" w:hanging="425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החנקן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האמוניקאלי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NH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subscript"/>
          <w:rtl w:val="0"/>
        </w:rPr>
        <w:t xml:space="preserve">4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2024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0.4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נמוך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מערך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הקבוע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בתקנות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(1.5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). </w:t>
      </w:r>
    </w:p>
    <w:p w:rsidR="00000000" w:rsidDel="00000000" w:rsidP="00000000" w:rsidRDefault="00000000" w:rsidRPr="00000000" w14:paraId="000001C6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74" w:right="0" w:hanging="425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חנקן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החנקן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הכללי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מחושב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כסכום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הריכוזים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תרכובות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החנקן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ניטראט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NO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3,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ניטריט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NO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2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וחנקן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קילדהל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NKJ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הריכוז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הכולל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2024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6.8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נמוך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מערך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הקבוע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בתקנות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( 10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ריכוזים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אילו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נמוכים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מאילו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שנתקבלו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-2023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ואשר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עמדו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7.7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C7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74" w:right="0" w:hanging="425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ההגבה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pH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)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7.5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יציב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C8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74" w:right="0" w:hanging="425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0"/>
        </w:rPr>
        <w:t xml:space="preserve">UVT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0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0"/>
        </w:rPr>
        <w:t xml:space="preserve">Transmission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) –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מקדם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מעבר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אור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מדד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כימי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נוסף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לאיכות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ומצביע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העומס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האורגני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קיים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מתאם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ערכי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BOD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 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COD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ובין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UVT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מבוצעת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במעבדה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הפנימית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בדיקת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UVT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ובנוסף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נלקחת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דגימה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למעבדה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מוכרת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לשבוע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ביחד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הדיגום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המיקרוביאלי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UVT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cm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/% 65.7.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גבוה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מהותית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מערך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הקבוע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בהנחיות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משרד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הבריאות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לחיטוי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בטכנולוגית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 (55 %/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cm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ערכים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אלה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מעידים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שוב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הגבוהה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המופקת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ומצביעה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תכולת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חומר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אורגני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נמוכה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במיוחד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חודשי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השנה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ערכי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0"/>
        </w:rPr>
        <w:t xml:space="preserve">UVT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שנמדדו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פחתו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ומתקבלת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מגמת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ירידה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בערכי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0"/>
        </w:rPr>
        <w:t xml:space="preserve">UVT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74" w:right="0" w:hanging="425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אך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יציבה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2023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עמד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ערך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%/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0"/>
        </w:rPr>
        <w:t xml:space="preserve">cm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 67.5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כלומר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יציבה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single"/>
          <w:vertAlign w:val="baseline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74" w:right="0" w:hanging="425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הכלורידים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CL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 -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2024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196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נמוך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מערך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הקבוע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בתקנות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המוזרמים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לנחל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(400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הכלורידים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אינם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מושפעים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מתהליך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הטיפול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המבוסס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הרחקת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חומר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אורגני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טווח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הכלורידים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הממוצעים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174-208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הכלוריד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2023 (190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דומים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לאילו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שנמדדו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2024. </w:t>
      </w:r>
    </w:p>
    <w:p w:rsidR="00000000" w:rsidDel="00000000" w:rsidP="00000000" w:rsidRDefault="00000000" w:rsidRPr="00000000" w14:paraId="000001CB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74" w:right="0" w:hanging="426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באיורים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8-13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מוצגים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גרפי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יעילות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הרחקת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פרמטרים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כימיים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14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מציג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ערכי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pH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ואיור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15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מציג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ערכי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UVT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74" w:right="0" w:firstLine="0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374" w:right="0" w:firstLine="0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  <w:drawing>
          <wp:inline distB="0" distT="0" distL="0" distR="0">
            <wp:extent cx="4714591" cy="3830607"/>
            <wp:effectExtent b="0" l="0" r="0" t="0"/>
            <wp:docPr id="214045088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4591" cy="38306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bookmarkStart w:colFirst="0" w:colLast="0" w:name="_heading=h.4hw2jjcuviu2" w:id="30"/>
      <w:bookmarkEnd w:id="30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8: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צח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BOD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ובקולחים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2024</w:t>
      </w:r>
    </w:p>
    <w:p w:rsidR="00000000" w:rsidDel="00000000" w:rsidP="00000000" w:rsidRDefault="00000000" w:rsidRPr="00000000" w14:paraId="000001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keepNext w:val="1"/>
        <w:bidi w:val="1"/>
        <w:spacing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4371644" cy="3579841"/>
            <wp:effectExtent b="0" l="0" r="0" t="0"/>
            <wp:docPr id="2140450884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71644" cy="35798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bookmarkStart w:colFirst="0" w:colLast="0" w:name="_heading=h.rrfmr44afjs" w:id="31"/>
      <w:bookmarkEnd w:id="31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9: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צח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COD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ובקולחים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2024</w:t>
      </w:r>
    </w:p>
    <w:p w:rsidR="00000000" w:rsidDel="00000000" w:rsidP="00000000" w:rsidRDefault="00000000" w:rsidRPr="00000000" w14:paraId="000001D2">
      <w:pPr>
        <w:keepNext w:val="1"/>
        <w:tabs>
          <w:tab w:val="left" w:leader="none" w:pos="1224"/>
        </w:tabs>
        <w:bidi w:val="1"/>
        <w:spacing w:after="120" w:before="240" w:line="360" w:lineRule="auto"/>
        <w:ind w:hanging="193"/>
        <w:rPr>
          <w:rFonts w:ascii="Arial" w:cs="Arial" w:eastAsia="Arial" w:hAnsi="Arial"/>
          <w:sz w:val="32"/>
          <w:szCs w:val="32"/>
        </w:rPr>
      </w:pPr>
      <w:bookmarkStart w:colFirst="0" w:colLast="0" w:name="_heading=h.lepxn07utnu4" w:id="32"/>
      <w:bookmarkEnd w:id="32"/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4346884" cy="3398473"/>
            <wp:effectExtent b="0" l="0" r="0" t="0"/>
            <wp:docPr id="214045088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46884" cy="33984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bookmarkStart w:colFirst="0" w:colLast="0" w:name="_heading=h.hf79zfqlnz70" w:id="33"/>
      <w:bookmarkEnd w:id="33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10: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מוצקים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מרחפים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TSS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105)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ובקולחים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2024</w:t>
      </w:r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  <w:drawing>
          <wp:inline distB="0" distT="0" distL="0" distR="0">
            <wp:extent cx="4058586" cy="2958304"/>
            <wp:effectExtent b="0" l="0" r="0" t="0"/>
            <wp:docPr id="2140450883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58586" cy="29583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bookmarkStart w:colFirst="0" w:colLast="0" w:name="_heading=h.v2svad92ls8e" w:id="34"/>
      <w:bookmarkEnd w:id="34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11: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זרחן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Pt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הגולמיים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ובקולחים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2024</w:t>
      </w:r>
    </w:p>
    <w:p w:rsidR="00000000" w:rsidDel="00000000" w:rsidP="00000000" w:rsidRDefault="00000000" w:rsidRPr="00000000" w14:paraId="000001D7">
      <w:pPr>
        <w:keepNext w:val="1"/>
        <w:tabs>
          <w:tab w:val="left" w:leader="none" w:pos="374"/>
        </w:tabs>
        <w:bidi w:val="1"/>
        <w:spacing w:line="360" w:lineRule="auto"/>
        <w:ind w:hanging="52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keepNext w:val="1"/>
        <w:bidi w:val="1"/>
        <w:spacing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4350217" cy="3383502"/>
            <wp:effectExtent b="0" l="0" r="0" t="0"/>
            <wp:docPr id="2140450885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50217" cy="33835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bookmarkStart w:colFirst="0" w:colLast="0" w:name="_heading=h.9ykj0hu3nyx6" w:id="35"/>
      <w:bookmarkEnd w:id="35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12: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חנקן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אמוניקלי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ובקולחים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2024</w:t>
      </w:r>
    </w:p>
    <w:p w:rsidR="00000000" w:rsidDel="00000000" w:rsidP="00000000" w:rsidRDefault="00000000" w:rsidRPr="00000000" w14:paraId="000001DA">
      <w:pPr>
        <w:bidi w:val="1"/>
        <w:spacing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  <w:drawing>
          <wp:inline distB="0" distT="0" distL="0" distR="0">
            <wp:extent cx="4518507" cy="3328824"/>
            <wp:effectExtent b="0" l="0" r="0" t="0"/>
            <wp:docPr id="2140450886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8507" cy="33288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bookmarkStart w:colFirst="0" w:colLast="0" w:name="_heading=h.x41u85lz9pts" w:id="36"/>
      <w:bookmarkEnd w:id="36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13: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ערכי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חנקן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כללי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202</w:t>
      </w:r>
    </w:p>
    <w:p w:rsidR="00000000" w:rsidDel="00000000" w:rsidP="00000000" w:rsidRDefault="00000000" w:rsidRPr="00000000" w14:paraId="000001DD">
      <w:pPr>
        <w:keepNext w:val="1"/>
        <w:tabs>
          <w:tab w:val="left" w:leader="none" w:pos="374"/>
        </w:tabs>
        <w:bidi w:val="1"/>
        <w:spacing w:line="360" w:lineRule="auto"/>
        <w:ind w:hanging="52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4145145" cy="3127604"/>
            <wp:effectExtent b="0" l="0" r="0" t="0"/>
            <wp:docPr id="2140450887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45145" cy="31276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bookmarkStart w:colFirst="0" w:colLast="0" w:name="_heading=h.rad0782wpq9s" w:id="37"/>
      <w:bookmarkEnd w:id="37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14: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pH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ובקולחים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2024</w:t>
      </w:r>
    </w:p>
    <w:p w:rsidR="00000000" w:rsidDel="00000000" w:rsidP="00000000" w:rsidRDefault="00000000" w:rsidRPr="00000000" w14:paraId="000001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keepNext w:val="1"/>
        <w:bidi w:val="1"/>
        <w:spacing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3988113" cy="2890374"/>
            <wp:effectExtent b="0" l="0" r="0" t="0"/>
            <wp:docPr id="2140450888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8113" cy="28903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bookmarkStart w:colFirst="0" w:colLast="0" w:name="_heading=h.w5cehbt49iiq" w:id="38"/>
      <w:bookmarkEnd w:id="38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15: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ערכי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UVT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2024</w:t>
      </w:r>
    </w:p>
    <w:p w:rsidR="00000000" w:rsidDel="00000000" w:rsidP="00000000" w:rsidRDefault="00000000" w:rsidRPr="00000000" w14:paraId="000001E3">
      <w:pPr>
        <w:keepNext w:val="1"/>
        <w:bidi w:val="1"/>
        <w:spacing w:after="120" w:before="240" w:line="360" w:lineRule="auto"/>
        <w:ind w:left="-335" w:firstLine="425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keepNext w:val="1"/>
        <w:bidi w:val="1"/>
        <w:spacing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bidi w:val="1"/>
        <w:spacing w:after="0" w:line="360" w:lineRule="auto"/>
        <w:rPr>
          <w:rFonts w:ascii="Arial" w:cs="Arial" w:eastAsia="Arial" w:hAnsi="Arial"/>
          <w:b w:val="1"/>
          <w:i w:val="1"/>
          <w:sz w:val="32"/>
          <w:szCs w:val="32"/>
          <w:u w:val="no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pStyle w:val="Heading2"/>
        <w:tabs>
          <w:tab w:val="left" w:leader="none" w:pos="515"/>
          <w:tab w:val="left" w:leader="none" w:pos="657"/>
          <w:tab w:val="left" w:leader="none" w:pos="5051"/>
        </w:tabs>
        <w:bidi w:val="1"/>
        <w:spacing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6.5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המיקרוביאלית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1E7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טיהור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בטכנולוגית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בחירת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טכנולוגיות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נמצאה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טכנולוגית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עדיפה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לעומת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בדרישת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להזרמת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המחייבות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יעברו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שאריתיות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הדיגום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המיקרוביאלי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ביציאה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לכיוון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ובקרת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יעילות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מתבצעים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בדיגום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המיקרוביאלי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דיגומים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וזרם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יציאה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להעריך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יעילות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ולעמוד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מקרוב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יעילות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E8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40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דגימות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מיקרוביאליות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3.3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דיגומים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בחודש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2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דגימות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נמצאו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חריגות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הבדיקות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המיקרוביאליות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המוזרמים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נמצאו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תקינות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ועומדות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הקבוע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קובעות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בספירה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בודדת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המושבות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צואתי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(100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ml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cfu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/800),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).</w:t>
      </w:r>
    </w:p>
    <w:p w:rsidR="00000000" w:rsidDel="00000000" w:rsidP="00000000" w:rsidRDefault="00000000" w:rsidRPr="00000000" w14:paraId="000001E9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16 -18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הדגימות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המיקרוביאליות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2024.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16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מוצגות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חיידקי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צואתי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ואחרי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המוזרמים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17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מוצגות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חיידקי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צואתי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ביציאה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ובאיור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18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יעילות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ההרחקה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חיידקי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צואתי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EA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בניתוח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בזרם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-*10^4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cfu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/100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ml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1.39)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ויעילות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ההרחקה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הייתה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- 2.7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לעומת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3.4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2023. </w:t>
      </w:r>
    </w:p>
    <w:p w:rsidR="00000000" w:rsidDel="00000000" w:rsidP="00000000" w:rsidRDefault="00000000" w:rsidRPr="00000000" w14:paraId="000001EB">
      <w:pPr>
        <w:keepNext w:val="1"/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3939881" cy="2827265"/>
            <wp:effectExtent b="0" l="0" r="0" t="0"/>
            <wp:docPr id="214045088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9881" cy="28272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bookmarkStart w:colFirst="0" w:colLast="0" w:name="_heading=h.70ezahn50z2c" w:id="39"/>
      <w:bookmarkEnd w:id="39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16: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ספירות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חיידקי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צואתי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בכניסה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וביציאה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מתעלת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בלוג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cfu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/100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ml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1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bidi w:val="1"/>
        <w:spacing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keepNext w:val="1"/>
        <w:bidi w:val="1"/>
        <w:spacing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4305673" cy="3139712"/>
            <wp:effectExtent b="0" l="0" r="0" t="0"/>
            <wp:docPr id="2140450890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05673" cy="31397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bookmarkStart w:colFirst="0" w:colLast="0" w:name="_heading=h.91wiqh9qipx2" w:id="40"/>
      <w:bookmarkEnd w:id="40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17: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כמות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חיידקי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צואתי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חיטוי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cfu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/100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ml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1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keepNext w:val="1"/>
        <w:bidi w:val="1"/>
        <w:spacing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keepNext w:val="1"/>
        <w:bidi w:val="1"/>
        <w:spacing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4421399" cy="3492002"/>
            <wp:effectExtent b="0" l="0" r="0" t="0"/>
            <wp:docPr descr="A graph with blue lines and numbers&#10;&#10;AI-generated content may be incorrect." id="2140450891" name="image20.png"/>
            <a:graphic>
              <a:graphicData uri="http://schemas.openxmlformats.org/drawingml/2006/picture">
                <pic:pic>
                  <pic:nvPicPr>
                    <pic:cNvPr descr="A graph with blue lines and numbers&#10;&#10;AI-generated content may be incorrect." id="0" name="image20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21399" cy="34920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bookmarkStart w:colFirst="0" w:colLast="0" w:name="_heading=h.dqpg5gcho9nt" w:id="41"/>
      <w:bookmarkEnd w:id="41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18: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יעילות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הרחקת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חיידקי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צואתי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לוג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cfu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/100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ml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1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bidi w:val="1"/>
        <w:spacing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pStyle w:val="Heading1"/>
        <w:pBdr>
          <w:bottom w:color="000000" w:space="0" w:sz="0" w:val="none"/>
        </w:pBdr>
        <w:tabs>
          <w:tab w:val="left" w:leader="none" w:pos="515"/>
        </w:tabs>
        <w:bidi w:val="1"/>
        <w:spacing w:line="360" w:lineRule="auto"/>
        <w:jc w:val="left"/>
        <w:rPr>
          <w:rFonts w:ascii="Arial" w:cs="Arial" w:eastAsia="Arial" w:hAnsi="Arial"/>
          <w:u w:val="single"/>
        </w:rPr>
      </w:pPr>
      <w:bookmarkStart w:colFirst="0" w:colLast="0" w:name="_heading=h.tbmlyd7uniu8" w:id="42"/>
      <w:bookmarkEnd w:id="42"/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7.</w:t>
        <w:tab/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הטיפול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בבוצה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וסילוקה</w:t>
      </w:r>
    </w:p>
    <w:p w:rsidR="00000000" w:rsidDel="00000000" w:rsidP="00000000" w:rsidRDefault="00000000" w:rsidRPr="00000000" w14:paraId="000001FA">
      <w:pPr>
        <w:pStyle w:val="Heading2"/>
        <w:tabs>
          <w:tab w:val="left" w:leader="none" w:pos="515"/>
          <w:tab w:val="left" w:leader="none" w:pos="657"/>
          <w:tab w:val="left" w:leader="none" w:pos="5051"/>
        </w:tabs>
        <w:bidi w:val="1"/>
        <w:spacing w:before="200" w:line="360" w:lineRule="auto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4ghf7dgekjqr" w:id="43"/>
      <w:bookmarkEnd w:id="43"/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7.1   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בבוצה</w:t>
      </w:r>
    </w:p>
    <w:p w:rsidR="00000000" w:rsidDel="00000000" w:rsidP="00000000" w:rsidRDefault="00000000" w:rsidRPr="00000000" w14:paraId="000001FB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הסמכה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ועיכול</w:t>
      </w:r>
    </w:p>
    <w:p w:rsidR="00000000" w:rsidDel="00000000" w:rsidP="00000000" w:rsidRDefault="00000000" w:rsidRPr="00000000" w14:paraId="000001FC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ראשונית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ושניונית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מפונות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השיקוע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השאיבה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המעורבת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למיתקן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הסמכת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DAFT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למסמיך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התופי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המוסמכת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בריכוז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מוצקים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5%-4%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המעכלים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האנאירוביים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FD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שלושה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מעכלים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אנארוביים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- 1,600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הכנסת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מתבצעת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בתורנות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מהמעכלים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במעכלים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-17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העיכול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במעכל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תסיסה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אנאירובי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הגורם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לפירוק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החומר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האורגני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העיכול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מתפרקים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- 45%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החומר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האורגני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הנדיף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הייצוב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האנאירובי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דורש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הקפדה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ושמירה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טמפרטורה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קבועה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pH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אלקליניות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חומצות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אורגניות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נדיפות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וריכוז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חומר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אורגני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בכניסה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וביציאה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FE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סחיטת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הבוצה</w:t>
      </w:r>
    </w:p>
    <w:p w:rsidR="00000000" w:rsidDel="00000000" w:rsidP="00000000" w:rsidRDefault="00000000" w:rsidRPr="00000000" w14:paraId="000001FF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bookmarkStart w:colFirst="0" w:colLast="0" w:name="_heading=h.enh0waw0ej8w" w:id="44"/>
      <w:bookmarkEnd w:id="44"/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המעוכלת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למיכל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אגירה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נסנקת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לסחיטה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בצנטריפוגה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מאפשר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סחיטה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במשמרת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חוסך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תפעול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צנטריפוגות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40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הסחיטה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פולימר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בריכוז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0.3%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משקלי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לגרום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לפלוקולציה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יעילה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הסחוטה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מועברת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בעזרת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חלזונית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למכולות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לפינוי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ואילו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הנטל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לתחילת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הטיהור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200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סילוק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הבוצה</w:t>
      </w:r>
    </w:p>
    <w:p w:rsidR="00000000" w:rsidDel="00000000" w:rsidP="00000000" w:rsidRDefault="00000000" w:rsidRPr="00000000" w14:paraId="00000201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הסחוטה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מוגדרת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2007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קומפוסט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מורשה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12,599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קומפוסט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הנמצא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באזור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החומר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היבש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20.1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גבוה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לעומת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2023 (19.1%).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2023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13,177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202">
      <w:pPr>
        <w:pStyle w:val="Heading2"/>
        <w:tabs>
          <w:tab w:val="left" w:leader="none" w:pos="515"/>
          <w:tab w:val="left" w:leader="none" w:pos="657"/>
          <w:tab w:val="left" w:leader="none" w:pos="5051"/>
        </w:tabs>
        <w:bidi w:val="1"/>
        <w:spacing w:before="200" w:line="360" w:lineRule="auto"/>
        <w:jc w:val="left"/>
        <w:rPr>
          <w:rFonts w:ascii="Arial" w:cs="Arial" w:eastAsia="Arial" w:hAnsi="Arial"/>
          <w:sz w:val="32"/>
          <w:szCs w:val="32"/>
        </w:rPr>
      </w:pPr>
      <w:bookmarkStart w:colFirst="0" w:colLast="0" w:name="_heading=h.oorfp2esxrep" w:id="45"/>
      <w:bookmarkEnd w:id="45"/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7.2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</w:p>
    <w:p w:rsidR="00000000" w:rsidDel="00000000" w:rsidP="00000000" w:rsidRDefault="00000000" w:rsidRPr="00000000" w14:paraId="00000203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בטבלה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מוצגים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נתוני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החודשיים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2023.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מופיעות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בטבלה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3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פעילות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המעכל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ופירוק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החומר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האורגני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ביעילות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הקרובה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-56.8%. </w:t>
      </w:r>
    </w:p>
    <w:p w:rsidR="00000000" w:rsidDel="00000000" w:rsidP="00000000" w:rsidRDefault="00000000" w:rsidRPr="00000000" w14:paraId="00000204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מאפשרים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להשתמש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המתאן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שמשתחרר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להאסף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המייצרת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205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בדיקות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נמדדו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ערכי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מיקרוביולוגיה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כבדות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נוטריאנטים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כגון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זרחן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וחנקן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הבדיקות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לחודש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מעבדה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חיצונית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מוכרת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וכולן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נמצאו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תקינות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206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bookmarkStart w:colFirst="0" w:colLast="0" w:name="_heading=h.h1t5x5ce40gg" w:id="46"/>
      <w:bookmarkEnd w:id="46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טבלה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4: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איכויות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השרון</w:t>
      </w:r>
    </w:p>
    <w:tbl>
      <w:tblPr>
        <w:tblStyle w:val="Table4"/>
        <w:bidiVisual w:val="1"/>
        <w:tblW w:w="8080.0" w:type="dxa"/>
        <w:jc w:val="center"/>
        <w:tblLayout w:type="fixed"/>
        <w:tblLook w:val="0000"/>
      </w:tblPr>
      <w:tblGrid>
        <w:gridCol w:w="1843"/>
        <w:gridCol w:w="1275"/>
        <w:gridCol w:w="1560"/>
        <w:gridCol w:w="2126"/>
        <w:gridCol w:w="1276"/>
        <w:tblGridChange w:id="0">
          <w:tblGrid>
            <w:gridCol w:w="1843"/>
            <w:gridCol w:w="1275"/>
            <w:gridCol w:w="1560"/>
            <w:gridCol w:w="2126"/>
            <w:gridCol w:w="1276"/>
          </w:tblGrid>
        </w:tblGridChange>
      </w:tblGrid>
      <w:tr>
        <w:trPr>
          <w:cantSplit w:val="0"/>
          <w:trHeight w:val="317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0B">
            <w:pPr>
              <w:bidi w:val="1"/>
              <w:spacing w:after="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פרמטר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0C">
            <w:pPr>
              <w:bidi w:val="1"/>
              <w:spacing w:after="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יחידות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0D">
            <w:pPr>
              <w:bidi w:val="1"/>
              <w:spacing w:after="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ממוצע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שנתי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חודשי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0E">
            <w:pPr>
              <w:bidi w:val="1"/>
              <w:spacing w:after="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טווח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ערכים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ממוצעים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חודשיים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שנמדדו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(%)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0F">
            <w:pPr>
              <w:bidi w:val="1"/>
              <w:spacing w:after="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יעילות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הרחקה</w:t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10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חומר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נדיף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VSS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לפני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מעכל</w:t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11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% (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חומר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יבש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212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13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3.5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14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3.1-4.4</w:t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15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56.8%</w:t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16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חומר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נדיף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VSS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אחרי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מעכל</w:t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18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2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19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1.9-2.3</w:t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1B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TSS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לפני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סחיטה</w:t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1D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2.8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1E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2.6-3.0</w:t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1F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*86.1%</w:t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20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TSS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אחרי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סחיטה</w:t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22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20.1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23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18.8-22.7</w:t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25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פינוי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בוצה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26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טון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חודש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27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1,050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28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627-1,279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29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2A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עיכול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ממוצע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2B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%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2C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61.8%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2D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48.9-70.0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2E">
            <w:pPr>
              <w:bidi w:val="1"/>
              <w:spacing w:after="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2F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*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יעילות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הוצאת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נוזלים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230">
      <w:pPr>
        <w:pStyle w:val="Heading2"/>
        <w:tabs>
          <w:tab w:val="left" w:leader="none" w:pos="515"/>
          <w:tab w:val="left" w:leader="none" w:pos="657"/>
          <w:tab w:val="left" w:leader="none" w:pos="5051"/>
        </w:tabs>
        <w:bidi w:val="1"/>
        <w:spacing w:before="200" w:line="360" w:lineRule="auto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7.3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מביוגז</w:t>
      </w:r>
    </w:p>
    <w:p w:rsidR="00000000" w:rsidDel="00000000" w:rsidP="00000000" w:rsidRDefault="00000000" w:rsidRPr="00000000" w14:paraId="00000231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-6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המתאן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תוצר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לוואי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עיכול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להקמת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ייצור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החשמל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נשרפו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עודפי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המתאן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בלפיד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רציף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2024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כחודשים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בינואר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ופברואר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והושבת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המתפעלת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חוסר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כדאיות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כלכלית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להפעילו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אליהם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המתאן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היומית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הממוצעת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שיוצרה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-3,456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וממנה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מיוצרים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  5,283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קילוואט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השיורי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: 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= 1.55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קילוואט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232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הביוגז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מחודש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מרץ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2024.</w:t>
      </w:r>
    </w:p>
    <w:p w:rsidR="00000000" w:rsidDel="00000000" w:rsidP="00000000" w:rsidRDefault="00000000" w:rsidRPr="00000000" w14:paraId="00000233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החיסכון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החשמל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יצרן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החשמל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מתבטא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-30%.</w:t>
      </w:r>
    </w:p>
    <w:p w:rsidR="00000000" w:rsidDel="00000000" w:rsidP="00000000" w:rsidRDefault="00000000" w:rsidRPr="00000000" w14:paraId="00000234">
      <w:pPr>
        <w:pStyle w:val="Heading1"/>
        <w:pBdr>
          <w:bottom w:color="000000" w:space="0" w:sz="0" w:val="none"/>
        </w:pBdr>
        <w:tabs>
          <w:tab w:val="left" w:leader="none" w:pos="515"/>
        </w:tabs>
        <w:bidi w:val="1"/>
        <w:spacing w:line="360" w:lineRule="auto"/>
        <w:jc w:val="left"/>
        <w:rPr>
          <w:rFonts w:ascii="Arial" w:cs="Arial" w:eastAsia="Arial" w:hAnsi="Arial"/>
          <w:u w:val="single"/>
        </w:rPr>
      </w:pPr>
      <w:bookmarkStart w:colFirst="0" w:colLast="0" w:name="_heading=h.myddoyfp0gc5" w:id="47"/>
      <w:bookmarkEnd w:id="47"/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8.</w:t>
        <w:tab/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השקיה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חקלאית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- </w:t>
      </w:r>
    </w:p>
    <w:p w:rsidR="00000000" w:rsidDel="00000000" w:rsidP="00000000" w:rsidRDefault="00000000" w:rsidRPr="00000000" w14:paraId="00000235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אגודת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מלל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חקלאי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אגודת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צרכן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האגודה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שטחים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חקלאיים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הצמודים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לשטח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וכוללים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פרדסים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ופלחה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ההשקיה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מתחילה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חודש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אפריל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ומסתיימת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נובמבר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מותנה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בתחילת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ובסיום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הגשמים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236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בעתיד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אגודת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מצרכני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גאולת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להפעלתו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לאגודה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זמנית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המותקנת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הסניקה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למתחם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האגנים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הירוקים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הסניקה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המתחבר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בקצהו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השאיבה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האגודה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המסופקים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שלישונית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המותאמים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להזרמה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לנחלים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השלמת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ועמידה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בתקנות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השקיה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חקלאית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הכלרה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ובקרת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237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צריכת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האגודה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הייתה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-605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238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אגודת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דרום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המזרחי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אגודה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לצרוך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2022.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האגודה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צורכת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באזור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חורשים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ולצורך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הניחה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תשתית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הכוללת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צנרת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ביציאה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צרכה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האגודה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-710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תצרוך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האגודה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-1.0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שגיאה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!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מקור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ההפניה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נמצא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מוצגות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שהועברו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לחקלאות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חודשי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2024.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ההשקיה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מתפרסת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חודשי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החורף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נובמבר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דצמבר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עקב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מיעוט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משקעים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בחודשים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מציג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צריכות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חקלאי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וחקלאי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המזרחי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חודשים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239">
      <w:pPr>
        <w:keepNext w:val="1"/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5278120" cy="3474720"/>
            <wp:effectExtent b="0" l="0" r="0" t="0"/>
            <wp:docPr id="2140450892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74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bookmarkStart w:colFirst="0" w:colLast="0" w:name="_heading=h.sieuaowk0acu" w:id="48"/>
      <w:bookmarkEnd w:id="48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איור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19: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כמויות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שהועברו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אל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מלל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ואל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דרום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המזרחי</w:t>
      </w:r>
    </w:p>
    <w:p w:rsidR="00000000" w:rsidDel="00000000" w:rsidP="00000000" w:rsidRDefault="00000000" w:rsidRPr="00000000" w14:paraId="0000023B">
      <w:pPr>
        <w:keepNext w:val="1"/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נערכו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ההשקיה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דיגומים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מתוכם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46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46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המזרחי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-3.8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דיגומים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בחודש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נדגמים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סדיר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-30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להשקיה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חקלאית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המזרחי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נמדדו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חריגות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ספירת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החיידקים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מהנקודות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החריגות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חודש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להשקיה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מקדים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UV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שחסם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החיטוי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</w:p>
    <w:p w:rsidR="00000000" w:rsidDel="00000000" w:rsidP="00000000" w:rsidRDefault="00000000" w:rsidRPr="00000000" w14:paraId="0000023D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טבלאות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5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6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הדיגומים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שבוצעו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המועברים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השקיה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חקלאית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המזרחי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חודשי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23E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bidi w:val="1"/>
        <w:spacing w:after="0" w:line="36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טבלה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5 </w:t>
      </w:r>
    </w:p>
    <w:p w:rsidR="00000000" w:rsidDel="00000000" w:rsidP="00000000" w:rsidRDefault="00000000" w:rsidRPr="00000000" w14:paraId="00000242">
      <w:pPr>
        <w:bidi w:val="1"/>
        <w:spacing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לקבוע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איכותם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המיקרוביאלית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המסופקים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לכפר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מלל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ומי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דרום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המזרחי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תקינה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. </w:t>
      </w:r>
    </w:p>
    <w:p w:rsidR="00000000" w:rsidDel="00000000" w:rsidP="00000000" w:rsidRDefault="00000000" w:rsidRPr="00000000" w14:paraId="00000243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bookmarkStart w:colFirst="0" w:colLast="0" w:name="_heading=h.1bu7dez2vx8h" w:id="49"/>
      <w:bookmarkEnd w:id="4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טבלה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 5</w:t>
      </w:r>
    </w:p>
    <w:p w:rsidR="00000000" w:rsidDel="00000000" w:rsidP="00000000" w:rsidRDefault="00000000" w:rsidRPr="00000000" w14:paraId="00000246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0" w:right="0" w:firstLine="0"/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: 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תוצאות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דיגומי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קולי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צואתי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בקולחים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להשקיה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עבור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חקלאי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דרום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המזרחי</w:t>
      </w:r>
    </w:p>
    <w:tbl>
      <w:tblPr>
        <w:tblStyle w:val="Table5"/>
        <w:bidiVisual w:val="1"/>
        <w:tblW w:w="8282.0" w:type="dxa"/>
        <w:jc w:val="right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400"/>
      </w:tblPr>
      <w:tblGrid>
        <w:gridCol w:w="1657"/>
        <w:gridCol w:w="1656"/>
        <w:gridCol w:w="1655"/>
        <w:gridCol w:w="1657"/>
        <w:gridCol w:w="1657"/>
        <w:tblGridChange w:id="0">
          <w:tblGrid>
            <w:gridCol w:w="1657"/>
            <w:gridCol w:w="1656"/>
            <w:gridCol w:w="1655"/>
            <w:gridCol w:w="1657"/>
            <w:gridCol w:w="1657"/>
          </w:tblGrid>
        </w:tblGridChange>
      </w:tblGrid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248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תוצאות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בדיקות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קולי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צואתי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במי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דרום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השרון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המזרחי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D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מקסימום</w:t>
            </w:r>
          </w:p>
        </w:tc>
        <w:tc>
          <w:tcPr/>
          <w:p w:rsidR="00000000" w:rsidDel="00000000" w:rsidP="00000000" w:rsidRDefault="00000000" w:rsidRPr="00000000" w14:paraId="0000024E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מינימום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24F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ממוצע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50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מס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'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דיגומים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51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1"/>
              </w:rPr>
              <w:t xml:space="preserve">חודש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52">
            <w:pPr>
              <w:bidi w:val="1"/>
              <w:spacing w:after="60" w:before="60" w:line="360" w:lineRule="auto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cfu/100ml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7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58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59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5A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25B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ינואר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C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D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E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F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0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פברואר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1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2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3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4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5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מרץ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6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67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68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69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26A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אפריל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B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160</w:t>
            </w:r>
          </w:p>
        </w:tc>
        <w:tc>
          <w:tcPr/>
          <w:p w:rsidR="00000000" w:rsidDel="00000000" w:rsidP="00000000" w:rsidRDefault="00000000" w:rsidRPr="00000000" w14:paraId="0000026C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6D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33</w:t>
            </w:r>
          </w:p>
        </w:tc>
        <w:tc>
          <w:tcPr/>
          <w:p w:rsidR="00000000" w:rsidDel="00000000" w:rsidP="00000000" w:rsidRDefault="00000000" w:rsidRPr="00000000" w14:paraId="0000026E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26F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מאי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0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1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2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3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4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יוני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5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76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77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78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279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יולי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A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7B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7C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7D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27E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אוגוסט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F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80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81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82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283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ספטמבר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4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85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86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87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288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אוקטובר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9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28A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8B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28C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28D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נובמבר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E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8F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90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91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292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דצמבר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3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4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5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6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46</w:t>
            </w:r>
          </w:p>
        </w:tc>
        <w:tc>
          <w:tcPr/>
          <w:p w:rsidR="00000000" w:rsidDel="00000000" w:rsidP="00000000" w:rsidRDefault="00000000" w:rsidRPr="00000000" w14:paraId="00000297">
            <w:pPr>
              <w:bidi w:val="1"/>
              <w:spacing w:after="60" w:before="60" w:line="360" w:lineRule="auto"/>
              <w:rPr>
                <w:rFonts w:ascii="Arial" w:cs="Arial" w:eastAsia="Arial" w:hAnsi="A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סה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1"/>
              </w:rPr>
              <w:t xml:space="preserve">כ</w:t>
            </w:r>
          </w:p>
        </w:tc>
      </w:tr>
    </w:tbl>
    <w:p w:rsidR="00000000" w:rsidDel="00000000" w:rsidP="00000000" w:rsidRDefault="00000000" w:rsidRPr="00000000" w14:paraId="00000298">
      <w:pPr>
        <w:bidi w:val="1"/>
        <w:spacing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bidi w:val="1"/>
        <w:spacing w:after="0" w:line="36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pStyle w:val="Heading1"/>
        <w:pBdr>
          <w:bottom w:color="000000" w:space="0" w:sz="0" w:val="none"/>
        </w:pBdr>
        <w:tabs>
          <w:tab w:val="left" w:leader="none" w:pos="515"/>
        </w:tabs>
        <w:bidi w:val="1"/>
        <w:spacing w:line="360" w:lineRule="auto"/>
        <w:jc w:val="left"/>
        <w:rPr>
          <w:rFonts w:ascii="Arial" w:cs="Arial" w:eastAsia="Arial" w:hAnsi="Arial"/>
          <w:u w:val="single"/>
        </w:rPr>
      </w:pPr>
      <w:bookmarkStart w:colFirst="0" w:colLast="0" w:name="_heading=h.3d3jew93jnmx" w:id="50"/>
      <w:bookmarkEnd w:id="50"/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9.</w:t>
        <w:tab/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מפעל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גאולת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הירקון</w:t>
      </w:r>
    </w:p>
    <w:p w:rsidR="00000000" w:rsidDel="00000000" w:rsidP="00000000" w:rsidRDefault="00000000" w:rsidRPr="00000000" w14:paraId="0000029B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העיקרי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למפעל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גאולת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בהחלטת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הממשלה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2002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נקבע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ישודרגו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ויותאמו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המאפשרת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הזרמתם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המוזרמת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תאפשר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והתחדשות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המגוון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הביולוגי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שיהווה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מסדרון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אקולוגי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וריאה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ירוקה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בלב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29C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במסגרת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התוכנית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ורמת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מוזרמים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בערוץ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אזור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בפארק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שבתל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אביב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ישאבו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טיפול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מתוכנן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ביער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בראשית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יופנו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מהמתקן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מזרחה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להשקיה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חקלאית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29D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שודרג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2011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נסנקים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לתוכנית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גאולת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כבריכות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רדודות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המכוסות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בבריכות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מתבצע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ליטוש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נוסף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כאשר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להתפתחות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מיקרואורגניזמים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שניזונים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מהחומר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האורגני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המגיע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ואויר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הנכנס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החללים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מוזרמים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תוך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הבריכות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וכשאלה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מתמלאות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מוגלשים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משמש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להגנה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מתנודות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צפויות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המוזרמים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לסייע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בהרחקת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חומרים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שאינם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מורחקים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שאריות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חומרי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הדברה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חומרים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ממוצא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תרופתי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והורמונים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29E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יצוין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לדרישת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מוגלשים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מקולחי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טיפל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שלישוני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מהווה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אזור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רבייה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הדגים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וצמחיית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מתפתחת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בהתמדה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לנתונים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המוזרמת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-23,000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והשאר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-6,000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מוזרמים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בפארק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שמקבל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מטוהרים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באחו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חוזרים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בחזרה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באפיק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29F">
      <w:pPr>
        <w:bidi w:val="1"/>
        <w:spacing w:after="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תפקוד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האחו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לח</w:t>
      </w:r>
    </w:p>
    <w:p w:rsidR="00000000" w:rsidDel="00000000" w:rsidP="00000000" w:rsidRDefault="00000000" w:rsidRPr="00000000" w14:paraId="000002A0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מפעלת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ולפיכך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דוגממת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פעמים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בדיקות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בסיסיות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לראות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האחו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מקבל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ריכוזים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נמוכים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ריכוזי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מוצקים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מרחפים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זרחן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ונוטריאנטים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ובהתאם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ביציאה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מהאגנים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דומה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2A1">
      <w:pPr>
        <w:pStyle w:val="Heading1"/>
        <w:pBdr>
          <w:bottom w:color="000000" w:space="0" w:sz="0" w:val="none"/>
        </w:pBdr>
        <w:tabs>
          <w:tab w:val="left" w:leader="none" w:pos="515"/>
        </w:tabs>
        <w:bidi w:val="1"/>
        <w:spacing w:line="360" w:lineRule="auto"/>
        <w:jc w:val="left"/>
        <w:rPr>
          <w:rFonts w:ascii="Arial" w:cs="Arial" w:eastAsia="Arial" w:hAnsi="Arial"/>
          <w:u w:val="single"/>
        </w:rPr>
      </w:pPr>
      <w:bookmarkStart w:colFirst="0" w:colLast="0" w:name="_heading=h.3f29ozvx70t2" w:id="51"/>
      <w:bookmarkEnd w:id="51"/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10.</w:t>
        <w:tab/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תקלות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2024</w:t>
      </w:r>
    </w:p>
    <w:p w:rsidR="00000000" w:rsidDel="00000000" w:rsidP="00000000" w:rsidRDefault="00000000" w:rsidRPr="00000000" w14:paraId="000002A2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הפסקת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חשמל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בתאריך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29.8.24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12.00-19.30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הפסקת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בחדר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מגובים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עדינים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כתוצאה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הטיית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לבריכת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הויסות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3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נכנסו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הפעולות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שנעשו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סגירת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השאיבה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ידוע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נחל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ירקון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הזרמת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הקרובות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סינון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שניוניים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הויסות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תחילה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שטיפה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והזרמה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דרכו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שטיפה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3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והזרמה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דרכו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ניקוי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והזרמה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דרכו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העלאת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הספיק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הדרגתי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ניקוי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העכירות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חזרה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עכירות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תקינה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דווח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מצורף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2A3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פגיעת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משאית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בגשר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איוורור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בתאריך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10.12.24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בשעה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6.55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חברת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פגעה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בצינור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איוורור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ונתקעה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מתחת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המוביל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לאגנים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כתוצאה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מפגיעה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נגרם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נזק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כבד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לצינור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ולקיר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התומך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והיתה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דליפה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מאזורים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מסויימים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בצנרת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לקריסה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האירוע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דווח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למנכ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בטיחות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מהנדס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המכון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הופעל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והביטוח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כיסה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תיקון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הנזק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מצורף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2A4">
      <w:pPr>
        <w:pStyle w:val="Heading1"/>
        <w:pBdr>
          <w:bottom w:color="000000" w:space="0" w:sz="0" w:val="none"/>
        </w:pBdr>
        <w:tabs>
          <w:tab w:val="left" w:leader="none" w:pos="515"/>
        </w:tabs>
        <w:bidi w:val="1"/>
        <w:spacing w:line="360" w:lineRule="auto"/>
        <w:jc w:val="left"/>
        <w:rPr>
          <w:rFonts w:ascii="Arial" w:cs="Arial" w:eastAsia="Arial" w:hAnsi="Arial"/>
          <w:u w:val="single"/>
        </w:rPr>
      </w:pPr>
      <w:bookmarkStart w:colFirst="0" w:colLast="0" w:name="_heading=h.53g5e1g0lqpj" w:id="52"/>
      <w:bookmarkEnd w:id="52"/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11.</w:t>
        <w:tab/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פרויקטים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מיוחדים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בוצעו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בשנת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2024</w:t>
      </w:r>
    </w:p>
    <w:p w:rsidR="00000000" w:rsidDel="00000000" w:rsidP="00000000" w:rsidRDefault="00000000" w:rsidRPr="00000000" w14:paraId="000002A5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2024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פרויקטים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מפעילות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תחזוקה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מונעת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ושיקום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הפועלות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הפרויקטים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העיקריים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שבוצעו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2A6">
      <w:pPr>
        <w:numPr>
          <w:ilvl w:val="0"/>
          <w:numId w:val="5"/>
        </w:numPr>
        <w:bidi w:val="1"/>
        <w:spacing w:after="120" w:before="120" w:line="360" w:lineRule="auto"/>
        <w:ind w:left="357" w:hanging="357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הוחלפה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משאבת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בורגית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המשאבה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הישנה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היתה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בהספק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9.2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קילוווט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והמשאבה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החדשה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11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קילוווט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המשאבה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החדשה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עובדת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ביעילות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2A7">
      <w:pPr>
        <w:numPr>
          <w:ilvl w:val="0"/>
          <w:numId w:val="5"/>
        </w:numPr>
        <w:bidi w:val="1"/>
        <w:spacing w:after="120" w:before="120" w:line="360" w:lineRule="auto"/>
        <w:ind w:left="357" w:hanging="357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הוחלפו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מנורות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מסוג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Hps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mh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בתאורת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חוץ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למנורות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החלפת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המנורות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נמשך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ומסייע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בחיסכון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אנרגטי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2A8">
      <w:pPr>
        <w:numPr>
          <w:ilvl w:val="0"/>
          <w:numId w:val="5"/>
        </w:numPr>
        <w:bidi w:val="1"/>
        <w:spacing w:after="120" w:before="120" w:line="360" w:lineRule="auto"/>
        <w:ind w:left="357" w:hanging="357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הוחלפו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סיבים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אופטיים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ובכך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שודרג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מערך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הסיבר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2A9">
      <w:pPr>
        <w:numPr>
          <w:ilvl w:val="0"/>
          <w:numId w:val="5"/>
        </w:numPr>
        <w:bidi w:val="1"/>
        <w:spacing w:after="120" w:before="120" w:line="360" w:lineRule="auto"/>
        <w:ind w:left="357" w:hanging="357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הוחלף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הקומפרסור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מיאל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מילוי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האויר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5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לדקה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וחוסך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באנרגיה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2AA">
      <w:pPr>
        <w:numPr>
          <w:ilvl w:val="0"/>
          <w:numId w:val="5"/>
        </w:numPr>
        <w:bidi w:val="1"/>
        <w:spacing w:after="120" w:before="120" w:line="360" w:lineRule="auto"/>
        <w:ind w:left="357" w:hanging="357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בגנרטור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הוחלפו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רדיאטורים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חיסכון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בצריכת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הסולר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2AB">
      <w:pPr>
        <w:pStyle w:val="Heading1"/>
        <w:pBdr>
          <w:bottom w:color="000000" w:space="0" w:sz="0" w:val="none"/>
        </w:pBdr>
        <w:bidi w:val="1"/>
        <w:spacing w:after="0" w:line="360" w:lineRule="auto"/>
        <w:jc w:val="left"/>
        <w:rPr>
          <w:rFonts w:ascii="Arial" w:cs="Arial" w:eastAsia="Arial" w:hAnsi="Arial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pStyle w:val="Heading1"/>
        <w:pBdr>
          <w:bottom w:color="000000" w:space="0" w:sz="0" w:val="none"/>
        </w:pBdr>
        <w:bidi w:val="1"/>
        <w:spacing w:before="0" w:line="360" w:lineRule="auto"/>
        <w:jc w:val="left"/>
        <w:rPr>
          <w:rFonts w:ascii="Arial" w:cs="Arial" w:eastAsia="Arial" w:hAnsi="Arial"/>
          <w:u w:val="single"/>
        </w:rPr>
      </w:pPr>
      <w:bookmarkStart w:colFirst="0" w:colLast="0" w:name="_heading=h.npblccybiow0" w:id="53"/>
      <w:bookmarkEnd w:id="53"/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11.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רשימת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ספרות</w:t>
      </w:r>
    </w:p>
    <w:p w:rsidR="00000000" w:rsidDel="00000000" w:rsidP="00000000" w:rsidRDefault="00000000" w:rsidRPr="00000000" w14:paraId="000002AD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360" w:lineRule="auto"/>
        <w:ind w:left="714" w:right="0" w:hanging="357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דוחות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תפעול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חודשיים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מפעל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טיפול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שפכי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2024.</w:t>
      </w:r>
    </w:p>
    <w:p w:rsidR="00000000" w:rsidDel="00000000" w:rsidP="00000000" w:rsidRDefault="00000000" w:rsidRPr="00000000" w14:paraId="000002AE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14" w:right="0" w:hanging="357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דוחות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צריכת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תאגיד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2024.</w:t>
      </w:r>
    </w:p>
    <w:p w:rsidR="00000000" w:rsidDel="00000000" w:rsidP="00000000" w:rsidRDefault="00000000" w:rsidRPr="00000000" w14:paraId="000002AF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14" w:right="0" w:hanging="357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דוחות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צריכת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תאגיד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מיה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, 2024.</w:t>
      </w:r>
    </w:p>
    <w:p w:rsidR="00000000" w:rsidDel="00000000" w:rsidP="00000000" w:rsidRDefault="00000000" w:rsidRPr="00000000" w14:paraId="000002B0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360" w:lineRule="auto"/>
        <w:ind w:left="714" w:right="0" w:hanging="357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דוח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נחל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ירקון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2021</w:t>
      </w:r>
    </w:p>
    <w:p w:rsidR="00000000" w:rsidDel="00000000" w:rsidP="00000000" w:rsidRDefault="00000000" w:rsidRPr="00000000" w14:paraId="000002B1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  <w:sectPr>
          <w:headerReference r:id="rId31" w:type="first"/>
          <w:footerReference r:id="rId32" w:type="first"/>
          <w:type w:val="nextPage"/>
          <w:pgSz w:h="16838" w:w="11906" w:orient="portrait"/>
          <w:pgMar w:bottom="1701" w:top="1249" w:left="1797" w:right="1797" w:header="426" w:footer="680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pStyle w:val="Heading1"/>
        <w:pBdr>
          <w:bottom w:color="000000" w:space="0" w:sz="0" w:val="none"/>
        </w:pBdr>
        <w:bidi w:val="1"/>
        <w:spacing w:line="360" w:lineRule="auto"/>
        <w:jc w:val="left"/>
        <w:rPr>
          <w:rFonts w:ascii="Arial" w:cs="Arial" w:eastAsia="Arial" w:hAnsi="Arial"/>
          <w:u w:val="single"/>
        </w:rPr>
      </w:pPr>
      <w:bookmarkStart w:colFirst="0" w:colLast="0" w:name="_heading=h.kb90mfpwhhl3" w:id="54"/>
      <w:bookmarkEnd w:id="54"/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נספחים</w:t>
      </w:r>
    </w:p>
    <w:p w:rsidR="00000000" w:rsidDel="00000000" w:rsidP="00000000" w:rsidRDefault="00000000" w:rsidRPr="00000000" w14:paraId="000002B3">
      <w:pPr>
        <w:tabs>
          <w:tab w:val="left" w:leader="none" w:pos="941"/>
        </w:tabs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-  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גולמיים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2024</w:t>
      </w:r>
    </w:p>
    <w:p w:rsidR="00000000" w:rsidDel="00000000" w:rsidP="00000000" w:rsidRDefault="00000000" w:rsidRPr="00000000" w14:paraId="000002B4">
      <w:pPr>
        <w:tabs>
          <w:tab w:val="left" w:leader="none" w:pos="941"/>
        </w:tabs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-  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איכויות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2024</w:t>
      </w:r>
    </w:p>
    <w:p w:rsidR="00000000" w:rsidDel="00000000" w:rsidP="00000000" w:rsidRDefault="00000000" w:rsidRPr="00000000" w14:paraId="000002B5">
      <w:pPr>
        <w:tabs>
          <w:tab w:val="left" w:leader="none" w:pos="941"/>
        </w:tabs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-  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בוצת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2024 </w:t>
      </w:r>
    </w:p>
    <w:p w:rsidR="00000000" w:rsidDel="00000000" w:rsidP="00000000" w:rsidRDefault="00000000" w:rsidRPr="00000000" w14:paraId="000002B6">
      <w:pPr>
        <w:tabs>
          <w:tab w:val="left" w:leader="none" w:pos="941"/>
        </w:tabs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- 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נתוני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ביולוגיים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2024</w:t>
      </w:r>
    </w:p>
    <w:p w:rsidR="00000000" w:rsidDel="00000000" w:rsidP="00000000" w:rsidRDefault="00000000" w:rsidRPr="00000000" w14:paraId="000002B7">
      <w:pPr>
        <w:tabs>
          <w:tab w:val="left" w:leader="none" w:pos="941"/>
        </w:tabs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- 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פרמטרים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תפעוליים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2024</w:t>
      </w:r>
    </w:p>
    <w:p w:rsidR="00000000" w:rsidDel="00000000" w:rsidP="00000000" w:rsidRDefault="00000000" w:rsidRPr="00000000" w14:paraId="000002B8">
      <w:pPr>
        <w:tabs>
          <w:tab w:val="left" w:leader="none" w:pos="941"/>
        </w:tabs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 - 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תיאור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סכמתי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הטיהור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2B9">
      <w:pPr>
        <w:tabs>
          <w:tab w:val="left" w:leader="none" w:pos="941"/>
        </w:tabs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 - </w:t>
        <w:tab/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תחקיר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הפסקת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חשמל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</w:p>
    <w:p w:rsidR="00000000" w:rsidDel="00000000" w:rsidP="00000000" w:rsidRDefault="00000000" w:rsidRPr="00000000" w14:paraId="000002BA">
      <w:pPr>
        <w:tabs>
          <w:tab w:val="left" w:leader="none" w:pos="941"/>
        </w:tabs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  <w:sectPr>
          <w:headerReference r:id="rId33" w:type="default"/>
          <w:headerReference r:id="rId34" w:type="first"/>
          <w:footerReference r:id="rId35" w:type="default"/>
          <w:footerReference r:id="rId36" w:type="first"/>
          <w:type w:val="nextPage"/>
          <w:pgSz w:h="16838" w:w="11906" w:orient="portrait"/>
          <w:pgMar w:bottom="1701" w:top="1701" w:left="1797" w:right="1797" w:header="680" w:footer="680"/>
          <w:titlePg w:val="1"/>
        </w:sect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 –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תחקיר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אירוע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פגיעת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משאית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בצינור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הולכת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2BB">
      <w:pPr>
        <w:pStyle w:val="Heading1"/>
        <w:pBdr>
          <w:bottom w:color="000000" w:space="0" w:sz="0" w:val="none"/>
        </w:pBdr>
        <w:bidi w:val="1"/>
        <w:spacing w:line="360" w:lineRule="auto"/>
        <w:jc w:val="left"/>
        <w:rPr>
          <w:rFonts w:ascii="Arial" w:cs="Arial" w:eastAsia="Arial" w:hAnsi="Arial"/>
          <w:u w:val="single"/>
        </w:rPr>
      </w:pPr>
      <w:bookmarkStart w:colFirst="0" w:colLast="0" w:name="_heading=h.urz8gqu29c35" w:id="55"/>
      <w:bookmarkEnd w:id="55"/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'-  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איכויות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2024</w:t>
      </w:r>
    </w:p>
    <w:p w:rsidR="00000000" w:rsidDel="00000000" w:rsidP="00000000" w:rsidRDefault="00000000" w:rsidRPr="00000000" w14:paraId="000002BC">
      <w:pPr>
        <w:bidi w:val="1"/>
        <w:spacing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8531860" cy="2997835"/>
            <wp:effectExtent b="0" l="0" r="0" t="0"/>
            <wp:docPr id="214045086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29978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המוצגות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בממוצעים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החודשיים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חודשי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הבדיקות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שנערכו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בנקודת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הדיגום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2BE">
      <w:pPr>
        <w:bidi w:val="1"/>
        <w:spacing w:after="0" w:line="360" w:lineRule="auto"/>
        <w:rPr>
          <w:rFonts w:ascii="Arial" w:cs="Arial" w:eastAsia="Arial" w:hAnsi="Arial"/>
          <w:b w:val="1"/>
          <w:sz w:val="32"/>
          <w:szCs w:val="32"/>
          <w:u w:val="single"/>
        </w:rPr>
      </w:pPr>
      <w:bookmarkStart w:colFirst="0" w:colLast="0" w:name="_heading=h.402742j491yc" w:id="56"/>
      <w:bookmarkEnd w:id="56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pStyle w:val="Heading1"/>
        <w:pBdr>
          <w:bottom w:color="000000" w:space="0" w:sz="0" w:val="none"/>
        </w:pBdr>
        <w:bidi w:val="1"/>
        <w:spacing w:line="360" w:lineRule="auto"/>
        <w:jc w:val="left"/>
        <w:rPr>
          <w:rFonts w:ascii="Arial" w:cs="Arial" w:eastAsia="Arial" w:hAnsi="Arial"/>
          <w:u w:val="single"/>
        </w:rPr>
      </w:pPr>
      <w:bookmarkStart w:colFirst="0" w:colLast="0" w:name="_heading=h.2ugl1n469xza" w:id="57"/>
      <w:bookmarkEnd w:id="57"/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'- 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איכויות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קולחים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השרון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 2024</w:t>
      </w:r>
    </w:p>
    <w:p w:rsidR="00000000" w:rsidDel="00000000" w:rsidP="00000000" w:rsidRDefault="00000000" w:rsidRPr="00000000" w14:paraId="000002C0">
      <w:pPr>
        <w:bidi w:val="1"/>
        <w:spacing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8531860" cy="3294380"/>
            <wp:effectExtent b="0" l="0" r="0" t="0"/>
            <wp:docPr id="214045086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32943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  <w:sectPr>
          <w:headerReference r:id="rId39" w:type="default"/>
          <w:footerReference r:id="rId40" w:type="default"/>
          <w:type w:val="nextPage"/>
          <w:pgSz w:h="11906" w:w="16838" w:orient="landscape"/>
          <w:pgMar w:bottom="312" w:top="856" w:left="1701" w:right="1701" w:header="624" w:footer="624"/>
        </w:sect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הערה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התוצאות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המוצגות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בממוצעים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החודשיים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הינם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ממוצע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חודשי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הבדיקות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שנערכו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בנקודת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הדיגום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2C2">
      <w:pPr>
        <w:pStyle w:val="Heading1"/>
        <w:pBdr>
          <w:bottom w:color="000000" w:space="0" w:sz="0" w:val="none"/>
        </w:pBdr>
        <w:bidi w:val="1"/>
        <w:spacing w:line="360" w:lineRule="auto"/>
        <w:jc w:val="left"/>
        <w:rPr>
          <w:rFonts w:ascii="Arial" w:cs="Arial" w:eastAsia="Arial" w:hAnsi="Arial"/>
          <w:u w:val="single"/>
        </w:rPr>
      </w:pPr>
      <w:bookmarkStart w:colFirst="0" w:colLast="0" w:name="_heading=h.73ij07lcqqch" w:id="58"/>
      <w:bookmarkEnd w:id="58"/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'- 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הבוצה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השרון</w:t>
      </w:r>
    </w:p>
    <w:p w:rsidR="00000000" w:rsidDel="00000000" w:rsidP="00000000" w:rsidRDefault="00000000" w:rsidRPr="00000000" w14:paraId="000002C3">
      <w:pPr>
        <w:bidi w:val="1"/>
        <w:spacing w:after="0" w:line="360" w:lineRule="auto"/>
        <w:ind w:left="111" w:right="-1186" w:hanging="142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bidi w:val="1"/>
        <w:spacing w:after="0" w:line="360" w:lineRule="auto"/>
        <w:ind w:left="111" w:right="-1186" w:hanging="142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bidi w:val="1"/>
        <w:spacing w:after="0" w:line="360" w:lineRule="auto"/>
        <w:ind w:left="111" w:right="-1186" w:hanging="142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8531860" cy="2945130"/>
            <wp:effectExtent b="0" l="0" r="0" t="0"/>
            <wp:docPr id="214045086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29451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pStyle w:val="Heading1"/>
        <w:pBdr>
          <w:bottom w:color="000000" w:space="0" w:sz="0" w:val="none"/>
        </w:pBdr>
        <w:bidi w:val="1"/>
        <w:spacing w:line="360" w:lineRule="auto"/>
        <w:jc w:val="left"/>
        <w:rPr>
          <w:rFonts w:ascii="Arial" w:cs="Arial" w:eastAsia="Arial" w:hAnsi="Arial"/>
          <w:u w:val="single"/>
        </w:rPr>
      </w:pPr>
      <w:bookmarkStart w:colFirst="0" w:colLast="0" w:name="_heading=h.t414os2qk7vn" w:id="59"/>
      <w:bookmarkEnd w:id="59"/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ד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':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ריכוז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נתוני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ביולוגיים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שנת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2024</w:t>
      </w:r>
    </w:p>
    <w:p w:rsidR="00000000" w:rsidDel="00000000" w:rsidP="00000000" w:rsidRDefault="00000000" w:rsidRPr="00000000" w14:paraId="000002C7">
      <w:pPr>
        <w:bidi w:val="1"/>
        <w:spacing w:after="0" w:line="360" w:lineRule="auto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tabs>
          <w:tab w:val="left" w:leader="none" w:pos="10620"/>
        </w:tabs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bidi w:val="1"/>
        <w:spacing w:after="0" w:line="360" w:lineRule="auto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</w:rPr>
        <w:drawing>
          <wp:inline distB="0" distT="0" distL="0" distR="0">
            <wp:extent cx="4105848" cy="3696216"/>
            <wp:effectExtent b="0" l="0" r="0" t="0"/>
            <wp:docPr id="214045086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05848" cy="36962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bidi w:val="1"/>
        <w:spacing w:after="0" w:line="360" w:lineRule="auto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pStyle w:val="Heading1"/>
        <w:pBdr>
          <w:bottom w:color="000000" w:space="0" w:sz="0" w:val="none"/>
        </w:pBdr>
        <w:bidi w:val="1"/>
        <w:spacing w:line="360" w:lineRule="auto"/>
        <w:jc w:val="left"/>
        <w:rPr>
          <w:rFonts w:ascii="Arial" w:cs="Arial" w:eastAsia="Arial" w:hAnsi="Arial"/>
          <w:u w:val="single"/>
        </w:rPr>
      </w:pPr>
      <w:bookmarkStart w:colFirst="0" w:colLast="0" w:name="_heading=h.qwt0le2670kz" w:id="60"/>
      <w:bookmarkEnd w:id="60"/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':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פרמטרים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תפעוליים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מט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השרון</w:t>
      </w:r>
    </w:p>
    <w:p w:rsidR="00000000" w:rsidDel="00000000" w:rsidP="00000000" w:rsidRDefault="00000000" w:rsidRPr="00000000" w14:paraId="000002CC">
      <w:pPr>
        <w:bidi w:val="1"/>
        <w:spacing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bidi w:val="1"/>
        <w:spacing w:line="360" w:lineRule="auto"/>
        <w:ind w:hanging="739"/>
        <w:rPr>
          <w:rFonts w:ascii="Arial" w:cs="Arial" w:eastAsia="Arial" w:hAnsi="Arial"/>
          <w:sz w:val="32"/>
          <w:szCs w:val="32"/>
        </w:rPr>
        <w:sectPr>
          <w:footerReference r:id="rId43" w:type="default"/>
          <w:type w:val="nextPage"/>
          <w:pgSz w:h="11906" w:w="16838" w:orient="landscape"/>
          <w:pgMar w:bottom="312" w:top="856" w:left="1701" w:right="1701" w:header="709" w:footer="454"/>
        </w:sect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9388832" cy="1983143"/>
            <wp:effectExtent b="0" l="0" r="0" t="0"/>
            <wp:docPr id="214045086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88832" cy="19831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pStyle w:val="Heading1"/>
        <w:pBdr>
          <w:bottom w:color="000000" w:space="0" w:sz="0" w:val="none"/>
        </w:pBdr>
        <w:bidi w:val="1"/>
        <w:spacing w:line="360" w:lineRule="auto"/>
        <w:jc w:val="left"/>
        <w:rPr>
          <w:rFonts w:ascii="Arial" w:cs="Arial" w:eastAsia="Arial" w:hAnsi="Arial"/>
          <w:u w:val="single"/>
        </w:rPr>
      </w:pPr>
      <w:bookmarkStart w:colFirst="0" w:colLast="0" w:name="_heading=h.ygae4mqtdx21" w:id="61"/>
      <w:bookmarkEnd w:id="61"/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':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תיאור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סכמתי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תהליך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טיהור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השפכים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הוד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השרון</w:t>
      </w:r>
    </w:p>
    <w:p w:rsidR="00000000" w:rsidDel="00000000" w:rsidP="00000000" w:rsidRDefault="00000000" w:rsidRPr="00000000" w14:paraId="000002CF">
      <w:pPr>
        <w:bidi w:val="1"/>
        <w:spacing w:after="120" w:before="12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5486400" cy="7700010"/>
            <wp:effectExtent b="0" l="0" r="0" t="0"/>
            <wp:docPr id="214045087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000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pStyle w:val="Heading1"/>
        <w:pBdr>
          <w:bottom w:color="000000" w:space="0" w:sz="0" w:val="none"/>
        </w:pBdr>
        <w:bidi w:val="1"/>
        <w:spacing w:line="360" w:lineRule="auto"/>
        <w:jc w:val="left"/>
        <w:rPr>
          <w:rFonts w:ascii="Arial" w:cs="Arial" w:eastAsia="Arial" w:hAnsi="Arial"/>
          <w:u w:val="single"/>
        </w:rPr>
      </w:pPr>
      <w:bookmarkStart w:colFirst="0" w:colLast="0" w:name="_heading=h.ajxnvuef1vsf" w:id="62"/>
      <w:bookmarkEnd w:id="62"/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ז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':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דוח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אירוע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הפסקת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חשמל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במט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ש</w:t>
      </w:r>
    </w:p>
    <w:p w:rsidR="00000000" w:rsidDel="00000000" w:rsidP="00000000" w:rsidRDefault="00000000" w:rsidRPr="00000000" w14:paraId="000002D2">
      <w:pPr>
        <w:bidi w:val="1"/>
        <w:spacing w:after="120" w:before="120" w:line="360" w:lineRule="auto"/>
        <w:ind w:right="-426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bidi w:val="1"/>
        <w:spacing w:after="120" w:before="120" w:line="360" w:lineRule="auto"/>
        <w:ind w:right="-426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6746240" cy="4495800"/>
            <wp:effectExtent b="0" l="0" r="0" t="0"/>
            <wp:docPr descr="דו&quot;ח אירוע מלא" id="2140450871" name="image27.png"/>
            <a:graphic>
              <a:graphicData uri="http://schemas.openxmlformats.org/drawingml/2006/picture">
                <pic:pic>
                  <pic:nvPicPr>
                    <pic:cNvPr descr="דו&quot;ח אירוע מלא" id="0" name="image27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6240" cy="449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bidi w:val="1"/>
        <w:spacing w:after="120" w:before="120" w:line="360" w:lineRule="auto"/>
        <w:ind w:right="-426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6746240" cy="4555490"/>
            <wp:effectExtent b="0" l="0" r="0" t="0"/>
            <wp:docPr descr="חותמת- כרמל לוי" id="2140450872" name="image4.png"/>
            <a:graphic>
              <a:graphicData uri="http://schemas.openxmlformats.org/drawingml/2006/picture">
                <pic:pic>
                  <pic:nvPicPr>
                    <pic:cNvPr descr="חותמת- כרמל לוי" id="0" name="image4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6240" cy="45554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5295900</wp:posOffset>
                </wp:positionH>
                <wp:positionV relativeFrom="paragraph">
                  <wp:posOffset>241300</wp:posOffset>
                </wp:positionV>
                <wp:extent cx="1619885" cy="2370455"/>
                <wp:effectExtent b="0" l="0" r="0" t="0"/>
                <wp:wrapNone/>
                <wp:docPr id="2140450862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540820" y="2599535"/>
                          <a:ext cx="1610360" cy="2360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bidi w:val="1"/>
                              <w:spacing w:after="200" w:before="0" w:line="275.9999942779541"/>
                              <w:ind w:left="0" w:right="0" w:firstLine="0"/>
                              <w:jc w:val="right"/>
                              <w:textDirection w:val="tbRl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5295900</wp:posOffset>
                </wp:positionH>
                <wp:positionV relativeFrom="paragraph">
                  <wp:posOffset>241300</wp:posOffset>
                </wp:positionV>
                <wp:extent cx="1619885" cy="2370455"/>
                <wp:effectExtent b="0" l="0" r="0" t="0"/>
                <wp:wrapNone/>
                <wp:docPr id="2140450862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9885" cy="23704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D5">
      <w:pPr>
        <w:bidi w:val="1"/>
        <w:spacing w:after="120" w:before="120" w:line="360" w:lineRule="auto"/>
        <w:ind w:right="-426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pStyle w:val="Heading2"/>
        <w:tabs>
          <w:tab w:val="left" w:leader="none" w:pos="515"/>
          <w:tab w:val="left" w:leader="none" w:pos="657"/>
          <w:tab w:val="left" w:leader="none" w:pos="5051"/>
        </w:tabs>
        <w:bidi w:val="1"/>
        <w:spacing w:line="360" w:lineRule="auto"/>
        <w:ind w:firstLine="673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pStyle w:val="Heading1"/>
        <w:pBdr>
          <w:bottom w:color="000000" w:space="0" w:sz="0" w:val="none"/>
        </w:pBdr>
        <w:bidi w:val="1"/>
        <w:spacing w:line="360" w:lineRule="auto"/>
        <w:jc w:val="left"/>
        <w:rPr>
          <w:rFonts w:ascii="Arial" w:cs="Arial" w:eastAsia="Arial" w:hAnsi="Arial"/>
          <w:u w:val="single"/>
        </w:rPr>
      </w:pPr>
      <w:bookmarkStart w:colFirst="0" w:colLast="0" w:name="_heading=h.n766hgkr2zq8" w:id="63"/>
      <w:bookmarkEnd w:id="63"/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ח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':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דוח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אירוע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פגיעת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משאית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בצינור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הולכת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1"/>
        </w:rPr>
        <w:t xml:space="preserve">אוויר</w:t>
      </w:r>
    </w:p>
    <w:p w:rsidR="00000000" w:rsidDel="00000000" w:rsidP="00000000" w:rsidRDefault="00000000" w:rsidRPr="00000000" w14:paraId="000002D8">
      <w:pPr>
        <w:bidi w:val="1"/>
        <w:spacing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bidi w:val="1"/>
        <w:spacing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6746240" cy="5939790"/>
            <wp:effectExtent b="0" l="0" r="0" t="0"/>
            <wp:docPr descr="דו&quot;ח אירוע חתום" id="2140450873" name="image24.png"/>
            <a:graphic>
              <a:graphicData uri="http://schemas.openxmlformats.org/drawingml/2006/picture">
                <pic:pic>
                  <pic:nvPicPr>
                    <pic:cNvPr descr="דו&quot;ח אירוע חתום" id="0" name="image24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6240" cy="59397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bidi w:val="1"/>
        <w:spacing w:after="120" w:before="120" w:line="360" w:lineRule="auto"/>
        <w:ind w:left="-177" w:right="-426" w:firstLine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81800" cy="5086350"/>
            <wp:effectExtent b="9525" l="9525" r="9525" t="9525"/>
            <wp:wrapSquare wrapText="bothSides" distB="0" distT="0" distL="114300" distR="114300"/>
            <wp:docPr id="214045086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5086350"/>
                    </a:xfrm>
                    <a:prstGeom prst="rect"/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1"/>
        </w:rPr>
        <w:t xml:space="preserve">צילומים</w:t>
      </w: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1"/>
        </w:rPr>
        <w:t xml:space="preserve">באדיבות</w:t>
      </w: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1"/>
        </w:rPr>
        <w:t xml:space="preserve">דב</w:t>
      </w: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sz w:val="32"/>
          <w:szCs w:val="32"/>
          <w:rtl w:val="1"/>
        </w:rPr>
        <w:t xml:space="preserve">רבר</w:t>
      </w:r>
      <w:r w:rsidDel="00000000" w:rsidR="00000000" w:rsidRPr="00000000">
        <w:rPr>
          <w:rtl w:val="0"/>
        </w:rPr>
      </w:r>
    </w:p>
    <w:sectPr>
      <w:footerReference r:id="rId50" w:type="default"/>
      <w:type w:val="nextPage"/>
      <w:pgSz w:h="16838" w:w="11906" w:orient="portrait"/>
      <w:pgMar w:bottom="1701" w:top="1701" w:left="426" w:right="856" w:header="709" w:footer="454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Arial"/>
  <w:font w:name="David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E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center"/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E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36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E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center"/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E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E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E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36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E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E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center"/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F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36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F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center"/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David" w:cs="David" w:eastAsia="David" w:hAnsi="Davi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F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120" w:before="0" w:line="240" w:lineRule="auto"/>
      <w:ind w:left="0" w:right="0" w:firstLine="0"/>
      <w:jc w:val="center"/>
      <w:rPr>
        <w:rFonts w:ascii="Calibri" w:cs="Calibri" w:eastAsia="Calibri" w:hAnsi="Calibri"/>
        <w:b w:val="1"/>
        <w:i w:val="0"/>
        <w:smallCaps w:val="0"/>
        <w:strike w:val="0"/>
        <w:color w:val="365f91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F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120" w:before="0" w:line="240" w:lineRule="auto"/>
      <w:ind w:left="0" w:right="0" w:firstLine="0"/>
      <w:jc w:val="center"/>
      <w:rPr>
        <w:rFonts w:ascii="David" w:cs="David" w:eastAsia="David" w:hAnsi="David"/>
        <w:b w:val="1"/>
        <w:i w:val="0"/>
        <w:smallCaps w:val="0"/>
        <w:strike w:val="0"/>
        <w:color w:val="ffffff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David" w:cs="David" w:eastAsia="David" w:hAnsi="David"/>
        <w:b w:val="1"/>
        <w:i w:val="0"/>
        <w:smallCaps w:val="0"/>
        <w:strike w:val="0"/>
        <w:color w:val="ffffff"/>
        <w:sz w:val="20"/>
        <w:szCs w:val="20"/>
        <w:u w:val="none"/>
        <w:shd w:fill="auto" w:val="clear"/>
        <w:vertAlign w:val="baseline"/>
        <w:rtl w:val="0"/>
      </w:rPr>
      <w:t xml:space="preserve">42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D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-567" w:hanging="52"/>
      <w:jc w:val="left"/>
      <w:rPr>
        <w:rFonts w:ascii="David" w:cs="David" w:eastAsia="David" w:hAnsi="David"/>
        <w:b w:val="1"/>
        <w:i w:val="0"/>
        <w:smallCaps w:val="0"/>
        <w:strike w:val="0"/>
        <w:color w:val="a6a6a6"/>
        <w:sz w:val="22"/>
        <w:szCs w:val="22"/>
        <w:u w:val="singl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DC">
    <w:pPr>
      <w:tabs>
        <w:tab w:val="center" w:leader="none" w:pos="4153"/>
        <w:tab w:val="right" w:leader="none" w:pos="8306"/>
      </w:tabs>
      <w:bidi w:val="1"/>
      <w:spacing w:after="144" w:before="60" w:line="360" w:lineRule="auto"/>
      <w:ind w:left="357" w:hanging="357"/>
      <w:rPr>
        <w:rFonts w:ascii="Arial" w:cs="Arial" w:eastAsia="Arial" w:hAnsi="Arial"/>
        <w:color w:val="000000"/>
        <w:sz w:val="32"/>
        <w:szCs w:val="32"/>
        <w:u w:val="single"/>
      </w:rPr>
    </w:pPr>
    <w:bookmarkStart w:colFirst="0" w:colLast="0" w:name="_heading=h.t2basmj7j482" w:id="64"/>
    <w:bookmarkEnd w:id="64"/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דוח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תפעול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שנת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 2024 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מט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"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ש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כפר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סבא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הוד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השרון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 </w:t>
      <w:tab/>
      <w:t xml:space="preserve">  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נכתב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על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ידי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 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עדי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בן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דוד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0"/>
      </w:rPr>
      <w:t xml:space="preserve">PHD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בהנדסה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סביבתית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 –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איכות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מים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,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שפכים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,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שפכי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תעשיה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וסביבה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 </w:t>
    </w:r>
  </w:p>
  <w:p w:rsidR="00000000" w:rsidDel="00000000" w:rsidP="00000000" w:rsidRDefault="00000000" w:rsidRPr="00000000" w14:paraId="000002D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-567" w:hanging="52"/>
      <w:jc w:val="left"/>
      <w:rPr>
        <w:rFonts w:ascii="David" w:cs="David" w:eastAsia="David" w:hAnsi="David"/>
        <w:b w:val="1"/>
        <w:i w:val="0"/>
        <w:smallCaps w:val="0"/>
        <w:strike w:val="0"/>
        <w:color w:val="a6a6a6"/>
        <w:sz w:val="22"/>
        <w:szCs w:val="22"/>
        <w:u w:val="singl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DE">
    <w:pPr>
      <w:bidi w:val="1"/>
      <w:spacing w:after="120" w:before="120" w:line="360" w:lineRule="auto"/>
      <w:rPr>
        <w:rFonts w:ascii="Arial" w:cs="Arial" w:eastAsia="Arial" w:hAnsi="Arial"/>
        <w:sz w:val="32"/>
        <w:szCs w:val="32"/>
      </w:rPr>
    </w:pPr>
    <w:bookmarkStart w:colFirst="0" w:colLast="0" w:name="_heading=h.z9hgouk5ln0m" w:id="65"/>
    <w:bookmarkEnd w:id="65"/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פלגי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שרון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-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תאגיד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מים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וביוב</w:t>
    </w:r>
  </w:p>
  <w:p w:rsidR="00000000" w:rsidDel="00000000" w:rsidP="00000000" w:rsidRDefault="00000000" w:rsidRPr="00000000" w14:paraId="000002DF">
    <w:pPr>
      <w:bidi w:val="1"/>
      <w:spacing w:after="120" w:line="240" w:lineRule="auto"/>
      <w:ind w:right="-720"/>
      <w:jc w:val="both"/>
      <w:rPr>
        <w:rFonts w:ascii="Arial" w:cs="Arial" w:eastAsia="Arial" w:hAnsi="Arial"/>
        <w:sz w:val="32"/>
        <w:szCs w:val="32"/>
      </w:rPr>
    </w:pP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מייסודן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של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עריית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רעננה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כפר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סבא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והמועצה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המקומית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כוכב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יאיר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-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צור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יגאל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בע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"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מ</w:t>
    </w:r>
  </w:p>
  <w:p w:rsidR="00000000" w:rsidDel="00000000" w:rsidP="00000000" w:rsidRDefault="00000000" w:rsidRPr="00000000" w14:paraId="000002E0">
    <w:pPr>
      <w:spacing w:after="120" w:before="120" w:line="360" w:lineRule="auto"/>
      <w:rPr>
        <w:sz w:val="20"/>
        <w:szCs w:val="20"/>
      </w:rPr>
    </w:pPr>
    <w:bookmarkStart w:colFirst="0" w:colLast="0" w:name="_heading=h.4ws40j69kqnj" w:id="66"/>
    <w:bookmarkEnd w:id="66"/>
    <w:r w:rsidDel="00000000" w:rsidR="00000000" w:rsidRPr="00000000">
      <w:rPr>
        <w:rFonts w:ascii="Arial" w:cs="Arial" w:eastAsia="Arial" w:hAnsi="Arial"/>
        <w:sz w:val="32"/>
        <w:szCs w:val="32"/>
        <w:rtl w:val="0"/>
      </w:rPr>
      <w:t xml:space="preserve">maya</w: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E1">
    <w:pPr>
      <w:tabs>
        <w:tab w:val="center" w:leader="none" w:pos="4153"/>
        <w:tab w:val="right" w:leader="none" w:pos="8306"/>
      </w:tabs>
      <w:bidi w:val="1"/>
      <w:spacing w:after="144" w:before="60" w:line="360" w:lineRule="auto"/>
      <w:ind w:left="357" w:hanging="357"/>
      <w:rPr>
        <w:rFonts w:ascii="Arial" w:cs="Arial" w:eastAsia="Arial" w:hAnsi="Arial"/>
        <w:color w:val="000000"/>
        <w:sz w:val="32"/>
        <w:szCs w:val="32"/>
        <w:u w:val="single"/>
      </w:rPr>
    </w:pP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דוח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תפעול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שנת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 2024 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מט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"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ש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כפר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סבא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הוד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השרון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 </w:t>
      <w:tab/>
      <w:t xml:space="preserve">  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נכתב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על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ידי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 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עדי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בן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דוד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0"/>
      </w:rPr>
      <w:t xml:space="preserve">PHD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בהנדסה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סביבתית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 –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איכות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מים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,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שפכים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,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שפכי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תעשיה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וסביבה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 </w:t>
    </w:r>
  </w:p>
  <w:p w:rsidR="00000000" w:rsidDel="00000000" w:rsidP="00000000" w:rsidRDefault="00000000" w:rsidRPr="00000000" w14:paraId="000002E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360" w:lineRule="auto"/>
      <w:ind w:left="0" w:right="0" w:firstLine="0"/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E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-567" w:hanging="52"/>
      <w:jc w:val="left"/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דוח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תפעול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שנת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 2011-2012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מט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"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ש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כפר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סבא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הוד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השרון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 </w:t>
      <w:tab/>
      <w:t xml:space="preserve">             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מיטרא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הנדסה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יעוץ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מים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וסביבה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בע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"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a6a6a6"/>
        <w:sz w:val="20"/>
        <w:szCs w:val="20"/>
        <w:u w:val="single"/>
        <w:shd w:fill="auto" w:val="clear"/>
        <w:vertAlign w:val="baseline"/>
        <w:rtl w:val="1"/>
      </w:rPr>
      <w:t xml:space="preserve">מ</w:t>
    </w:r>
  </w:p>
  <w:p w:rsidR="00000000" w:rsidDel="00000000" w:rsidP="00000000" w:rsidRDefault="00000000" w:rsidRPr="00000000" w14:paraId="000002E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E5">
    <w:pPr>
      <w:tabs>
        <w:tab w:val="center" w:leader="none" w:pos="4153"/>
        <w:tab w:val="right" w:leader="none" w:pos="8306"/>
      </w:tabs>
      <w:bidi w:val="1"/>
      <w:spacing w:after="144" w:before="60" w:line="360" w:lineRule="auto"/>
      <w:ind w:left="357" w:hanging="357"/>
      <w:rPr>
        <w:rFonts w:ascii="Arial" w:cs="Arial" w:eastAsia="Arial" w:hAnsi="Arial"/>
        <w:i w:val="0"/>
        <w:smallCaps w:val="0"/>
        <w:strike w:val="0"/>
        <w:color w:val="000000"/>
        <w:sz w:val="32"/>
        <w:szCs w:val="32"/>
        <w:u w:val="none"/>
        <w:vertAlign w:val="baseline"/>
      </w:rPr>
    </w:pP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דוח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תפעול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שנת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 2024 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מט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"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ש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כפר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סבא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הוד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השרון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 </w:t>
      <w:tab/>
      <w:t xml:space="preserve">  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נכתב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על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ידי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 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עדי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בן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דוד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0"/>
      </w:rPr>
      <w:t xml:space="preserve">PHD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בהנדסה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סביבתית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 –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איכות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מים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,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שפכים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,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שפכי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תעשיה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וסביבה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tl w:val="0"/>
      </w:rPr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E6">
    <w:pPr>
      <w:tabs>
        <w:tab w:val="center" w:leader="none" w:pos="4153"/>
        <w:tab w:val="right" w:leader="none" w:pos="8306"/>
      </w:tabs>
      <w:bidi w:val="1"/>
      <w:spacing w:after="144" w:before="60" w:line="360" w:lineRule="auto"/>
      <w:ind w:left="357" w:hanging="357"/>
      <w:rPr>
        <w:rFonts w:ascii="Arial" w:cs="Arial" w:eastAsia="Arial" w:hAnsi="Arial"/>
        <w:color w:val="000000"/>
        <w:sz w:val="32"/>
        <w:szCs w:val="32"/>
        <w:u w:val="single"/>
      </w:rPr>
    </w:pP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דוח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תפעול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שנת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 2024 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מט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"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ש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כפר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סבא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הוד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השרון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 </w:t>
      <w:tab/>
      <w:t xml:space="preserve">  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נכתב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על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ידי</w:t>
    </w:r>
    <w:r w:rsidDel="00000000" w:rsidR="00000000" w:rsidRPr="00000000">
      <w:rPr>
        <w:rFonts w:ascii="Arial" w:cs="Arial" w:eastAsia="Arial" w:hAnsi="Arial"/>
        <w:b w:val="1"/>
        <w:color w:val="000000"/>
        <w:sz w:val="32"/>
        <w:szCs w:val="32"/>
        <w:u w:val="single"/>
        <w:rtl w:val="1"/>
      </w:rPr>
      <w:t xml:space="preserve"> 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עדי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בן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דוד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0"/>
      </w:rPr>
      <w:t xml:space="preserve">PHD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בהנדסה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סביבתית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 –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איכות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מים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,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שפכים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,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שפכי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תעשיה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 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וסביבה</w:t>
    </w:r>
    <w:r w:rsidDel="00000000" w:rsidR="00000000" w:rsidRPr="00000000">
      <w:rPr>
        <w:rFonts w:ascii="Arial" w:cs="Arial" w:eastAsia="Arial" w:hAnsi="Arial"/>
        <w:color w:val="000000"/>
        <w:sz w:val="32"/>
        <w:szCs w:val="32"/>
        <w:u w:val="single"/>
        <w:rtl w:val="1"/>
      </w:rPr>
      <w:t xml:space="preserve"> </w:t>
    </w:r>
  </w:p>
  <w:p w:rsidR="00000000" w:rsidDel="00000000" w:rsidP="00000000" w:rsidRDefault="00000000" w:rsidRPr="00000000" w14:paraId="000002E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36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-"/>
      <w:lvlJc w:val="left"/>
      <w:pPr>
        <w:ind w:left="360" w:hanging="360"/>
      </w:pPr>
      <w:rPr>
        <w:rFonts w:ascii="Calibri" w:cs="Calibri" w:eastAsia="Calibri" w:hAnsi="Calibri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0"/>
      <w:numFmt w:val="bullet"/>
      <w:lvlText w:val="-"/>
      <w:lvlJc w:val="left"/>
      <w:pPr>
        <w:ind w:left="360" w:hanging="360"/>
      </w:pPr>
      <w:rPr>
        <w:rFonts w:ascii="Calibri" w:cs="Calibri" w:eastAsia="Calibri" w:hAnsi="Calibri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center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0"/>
      <w:numFmt w:val="bullet"/>
      <w:lvlText w:val="-"/>
      <w:lvlJc w:val="left"/>
      <w:pPr>
        <w:ind w:left="360" w:hanging="360"/>
      </w:pPr>
      <w:rPr>
        <w:rFonts w:ascii="Calibri" w:cs="Calibri" w:eastAsia="Calibri" w:hAnsi="Calibri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10">
    <w:lvl w:ilvl="0">
      <w:start w:val="1"/>
      <w:numFmt w:val="bullet"/>
      <w:lvlText w:val="-"/>
      <w:lvlJc w:val="left"/>
      <w:pPr>
        <w:ind w:left="36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-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bidi w:val="1"/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bottom w:color="000000" w:space="1" w:sz="12" w:val="single"/>
      </w:pBdr>
      <w:spacing w:after="120" w:before="120" w:lineRule="auto"/>
      <w:ind w:left="360" w:hanging="360"/>
      <w:jc w:val="both"/>
    </w:pPr>
    <w:rPr>
      <w:rFonts w:ascii="Times New Roman" w:cs="Times New Roman" w:eastAsia="Times New Roman" w:hAnsi="Times New Roman"/>
      <w:b w:val="1"/>
      <w:sz w:val="32"/>
      <w:szCs w:val="32"/>
    </w:rPr>
  </w:style>
  <w:style w:type="paragraph" w:styleId="Heading2">
    <w:name w:val="heading 2"/>
    <w:basedOn w:val="Normal"/>
    <w:next w:val="Normal"/>
    <w:pPr>
      <w:tabs>
        <w:tab w:val="left" w:leader="none" w:pos="515"/>
        <w:tab w:val="left" w:leader="none" w:pos="657"/>
        <w:tab w:val="left" w:leader="none" w:pos="5051"/>
      </w:tabs>
      <w:spacing w:after="120" w:before="120" w:lineRule="auto"/>
      <w:jc w:val="both"/>
    </w:pPr>
    <w:rPr>
      <w:rFonts w:ascii="Times New Roman" w:cs="Times New Roman" w:eastAsia="Times New Roman" w:hAnsi="Times New Roman"/>
      <w:b w:val="1"/>
      <w:u w:val="single"/>
    </w:rPr>
  </w:style>
  <w:style w:type="paragraph" w:styleId="Heading3">
    <w:name w:val="heading 3"/>
    <w:basedOn w:val="Normal"/>
    <w:next w:val="Normal"/>
    <w:pPr>
      <w:spacing w:after="120" w:before="120" w:lineRule="auto"/>
      <w:jc w:val="center"/>
    </w:pPr>
    <w:rPr>
      <w:rFonts w:ascii="Times New Roman" w:cs="Times New Roman" w:eastAsia="Times New Roman" w:hAnsi="Times New Roman"/>
      <w:b w:val="1"/>
    </w:rPr>
  </w:style>
  <w:style w:type="paragraph" w:styleId="Heading4">
    <w:name w:val="heading 4"/>
    <w:basedOn w:val="Normal"/>
    <w:next w:val="Normal"/>
    <w:pPr>
      <w:keepNext w:val="1"/>
      <w:spacing w:after="0" w:line="360" w:lineRule="auto"/>
      <w:jc w:val="both"/>
    </w:pPr>
    <w:rPr>
      <w:rFonts w:ascii="Times New Roman" w:cs="Times New Roman" w:eastAsia="Times New Roman" w:hAnsi="Times New Roman"/>
      <w:b w:val="1"/>
      <w:u w:val="single"/>
    </w:rPr>
  </w:style>
  <w:style w:type="paragraph" w:styleId="Heading5">
    <w:name w:val="heading 5"/>
    <w:basedOn w:val="Normal"/>
    <w:next w:val="Normal"/>
    <w:pPr>
      <w:keepNext w:val="1"/>
      <w:spacing w:after="0" w:line="240" w:lineRule="auto"/>
      <w:jc w:val="center"/>
    </w:pPr>
    <w:rPr>
      <w:rFonts w:ascii="Times New Roman" w:cs="Times New Roman" w:eastAsia="Times New Roman" w:hAnsi="Times New Roman"/>
      <w:color w:val="bfbfbf"/>
    </w:rPr>
  </w:style>
  <w:style w:type="paragraph" w:styleId="Heading6">
    <w:name w:val="heading 6"/>
    <w:basedOn w:val="Normal"/>
    <w:next w:val="Normal"/>
    <w:pPr>
      <w:keepNext w:val="1"/>
      <w:spacing w:after="0" w:line="240" w:lineRule="auto"/>
      <w:jc w:val="center"/>
    </w:pPr>
    <w:rPr>
      <w:rFonts w:ascii="Times New Roman" w:cs="Times New Roman" w:eastAsia="Times New Roman" w:hAnsi="Times New Roman"/>
      <w:b w:val="1"/>
      <w:color w:val="bfbfbf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FB7F97"/>
    <w:pPr>
      <w:bidi w:val="1"/>
      <w:spacing w:after="200" w:line="276" w:lineRule="auto"/>
    </w:pPr>
    <w:rPr>
      <w:rFonts w:cs="David"/>
      <w:sz w:val="24"/>
      <w:szCs w:val="24"/>
    </w:rPr>
  </w:style>
  <w:style w:type="paragraph" w:styleId="1">
    <w:name w:val="heading 1"/>
    <w:basedOn w:val="a0"/>
    <w:next w:val="a"/>
    <w:link w:val="10"/>
    <w:uiPriority w:val="99"/>
    <w:qFormat w:val="1"/>
    <w:rsid w:val="00610348"/>
    <w:pPr>
      <w:numPr>
        <w:numId w:val="7"/>
      </w:numPr>
      <w:pBdr>
        <w:bottom w:color="auto" w:space="1" w:sz="12" w:val="single"/>
      </w:pBdr>
      <w:spacing w:after="120" w:before="120" w:line="320" w:lineRule="atLeast"/>
      <w:jc w:val="both"/>
      <w:outlineLvl w:val="0"/>
    </w:pPr>
    <w:rPr>
      <w:rFonts w:ascii="Times New Roman" w:cs="Times New Roman" w:eastAsia="Times New Roman" w:hAnsi="Times New Roman"/>
      <w:b w:val="1"/>
      <w:bCs w:val="1"/>
      <w:sz w:val="32"/>
      <w:szCs w:val="32"/>
      <w:lang w:eastAsia="he-IL"/>
    </w:rPr>
  </w:style>
  <w:style w:type="paragraph" w:styleId="2">
    <w:name w:val="heading 2"/>
    <w:basedOn w:val="a"/>
    <w:next w:val="a"/>
    <w:link w:val="20"/>
    <w:uiPriority w:val="99"/>
    <w:qFormat w:val="1"/>
    <w:rsid w:val="00C9305F"/>
    <w:pPr>
      <w:tabs>
        <w:tab w:val="left" w:pos="515"/>
        <w:tab w:val="left" w:pos="657"/>
        <w:tab w:val="left" w:pos="5051"/>
      </w:tabs>
      <w:spacing w:after="120" w:before="120" w:line="320" w:lineRule="atLeast"/>
      <w:jc w:val="both"/>
      <w:outlineLvl w:val="1"/>
    </w:pPr>
    <w:rPr>
      <w:rFonts w:ascii="Times New Roman" w:cs="Times New Roman" w:hAnsi="Times New Roman"/>
      <w:b w:val="1"/>
      <w:bCs w:val="1"/>
      <w:u w:val="single"/>
      <w:lang w:eastAsia="he-IL"/>
    </w:rPr>
  </w:style>
  <w:style w:type="paragraph" w:styleId="3">
    <w:name w:val="heading 3"/>
    <w:basedOn w:val="a"/>
    <w:next w:val="a"/>
    <w:link w:val="30"/>
    <w:uiPriority w:val="99"/>
    <w:qFormat w:val="1"/>
    <w:rsid w:val="00354351"/>
    <w:pPr>
      <w:spacing w:after="120" w:before="120" w:line="320" w:lineRule="atLeast"/>
      <w:jc w:val="center"/>
      <w:outlineLvl w:val="2"/>
    </w:pPr>
    <w:rPr>
      <w:rFonts w:ascii="Times New Roman" w:cs="Times New Roman" w:eastAsia="Times New Roman" w:hAnsi="Times New Roman"/>
      <w:b w:val="1"/>
      <w:bCs w:val="1"/>
      <w:lang w:eastAsia="he-IL"/>
    </w:rPr>
  </w:style>
  <w:style w:type="paragraph" w:styleId="4">
    <w:name w:val="heading 4"/>
    <w:basedOn w:val="a"/>
    <w:next w:val="a"/>
    <w:link w:val="40"/>
    <w:uiPriority w:val="99"/>
    <w:qFormat w:val="1"/>
    <w:rsid w:val="00F846EF"/>
    <w:pPr>
      <w:keepNext w:val="1"/>
      <w:numPr>
        <w:ilvl w:val="3"/>
        <w:numId w:val="1"/>
      </w:numPr>
      <w:spacing w:after="0" w:line="360" w:lineRule="auto"/>
      <w:jc w:val="both"/>
      <w:outlineLvl w:val="3"/>
    </w:pPr>
    <w:rPr>
      <w:rFonts w:ascii="Times New Roman" w:cs="Times New Roman" w:eastAsia="Times New Roman" w:hAnsi="Times New Roman"/>
      <w:b w:val="1"/>
      <w:u w:val="single"/>
      <w:lang w:eastAsia="he-IL"/>
    </w:rPr>
  </w:style>
  <w:style w:type="paragraph" w:styleId="5">
    <w:name w:val="heading 5"/>
    <w:basedOn w:val="a"/>
    <w:next w:val="a"/>
    <w:link w:val="50"/>
    <w:uiPriority w:val="99"/>
    <w:qFormat w:val="1"/>
    <w:rsid w:val="00F846EF"/>
    <w:pPr>
      <w:keepNext w:val="1"/>
      <w:numPr>
        <w:ilvl w:val="4"/>
        <w:numId w:val="1"/>
      </w:numPr>
      <w:spacing w:after="0" w:line="240" w:lineRule="auto"/>
      <w:jc w:val="center"/>
      <w:outlineLvl w:val="4"/>
    </w:pPr>
    <w:rPr>
      <w:rFonts w:ascii="Times New Roman" w:cs="Times New Roman" w:eastAsia="Times New Roman" w:hAnsi="Times New Roman"/>
      <w:outline w:val="1"/>
      <w:color w:val="bfbfbf"/>
      <w:szCs w:val="144"/>
      <w:lang w:eastAsia="he-IL"/>
      <w14:textFill>
        <w14:noFill/>
      </w14:textFill>
      <w14:textOutline w14:cap="flat" w14:cmpd="sng" w14:w="9525" w14:algn="ctr">
        <w14:solidFill>
          <w14:srgbClr w14:val="BFBFBF"/>
        </w14:solidFill>
        <w14:prstDash w14:val="solid"/>
        <w14:round/>
      </w14:textOutline>
    </w:rPr>
  </w:style>
  <w:style w:type="paragraph" w:styleId="6">
    <w:name w:val="heading 6"/>
    <w:basedOn w:val="a"/>
    <w:next w:val="a"/>
    <w:link w:val="60"/>
    <w:uiPriority w:val="99"/>
    <w:qFormat w:val="1"/>
    <w:rsid w:val="00F846EF"/>
    <w:pPr>
      <w:keepNext w:val="1"/>
      <w:numPr>
        <w:ilvl w:val="5"/>
        <w:numId w:val="1"/>
      </w:numPr>
      <w:spacing w:after="0" w:line="240" w:lineRule="auto"/>
      <w:jc w:val="center"/>
      <w:outlineLvl w:val="5"/>
    </w:pPr>
    <w:rPr>
      <w:rFonts w:ascii="Times New Roman" w:cs="Times New Roman" w:eastAsia="Times New Roman" w:hAnsi="Times New Roman"/>
      <w:b w:val="1"/>
      <w:bCs w:val="1"/>
      <w:outline w:val="1"/>
      <w:color w:val="bfbfbf"/>
      <w:szCs w:val="96"/>
      <w:lang w:eastAsia="he-IL"/>
      <w14:textFill>
        <w14:noFill/>
      </w14:textFill>
      <w14:textOutline w14:cap="flat" w14:cmpd="sng" w14:w="9525" w14:algn="ctr">
        <w14:solidFill>
          <w14:srgbClr w14:val="BFBFBF"/>
        </w14:solidFill>
        <w14:prstDash w14:val="solid"/>
        <w14:round/>
      </w14:textOutline>
    </w:rPr>
  </w:style>
  <w:style w:type="paragraph" w:styleId="7">
    <w:name w:val="heading 7"/>
    <w:basedOn w:val="a"/>
    <w:next w:val="a"/>
    <w:link w:val="70"/>
    <w:uiPriority w:val="99"/>
    <w:qFormat w:val="1"/>
    <w:rsid w:val="00F846EF"/>
    <w:pPr>
      <w:keepNext w:val="1"/>
      <w:numPr>
        <w:ilvl w:val="6"/>
        <w:numId w:val="1"/>
      </w:numPr>
      <w:spacing w:after="0" w:line="360" w:lineRule="auto"/>
      <w:jc w:val="both"/>
      <w:outlineLvl w:val="6"/>
    </w:pPr>
    <w:rPr>
      <w:rFonts w:ascii="Times New Roman" w:cs="Times New Roman" w:eastAsia="Times New Roman" w:hAnsi="Times New Roman"/>
      <w:sz w:val="28"/>
      <w:szCs w:val="28"/>
      <w:lang w:eastAsia="he-IL"/>
    </w:rPr>
  </w:style>
  <w:style w:type="paragraph" w:styleId="8">
    <w:name w:val="heading 8"/>
    <w:basedOn w:val="a"/>
    <w:next w:val="a"/>
    <w:link w:val="80"/>
    <w:uiPriority w:val="99"/>
    <w:qFormat w:val="1"/>
    <w:rsid w:val="00F846EF"/>
    <w:pPr>
      <w:keepNext w:val="1"/>
      <w:numPr>
        <w:ilvl w:val="7"/>
        <w:numId w:val="1"/>
      </w:numPr>
      <w:spacing w:after="0" w:line="240" w:lineRule="auto"/>
      <w:jc w:val="right"/>
      <w:outlineLvl w:val="7"/>
    </w:pPr>
    <w:rPr>
      <w:rFonts w:ascii="Times New Roman" w:cs="Times New Roman" w:eastAsia="Times New Roman" w:hAnsi="Times New Roman"/>
      <w:b w:val="1"/>
      <w:bCs w:val="1"/>
      <w:sz w:val="30"/>
      <w:szCs w:val="30"/>
      <w:lang w:eastAsia="he-IL"/>
    </w:rPr>
  </w:style>
  <w:style w:type="paragraph" w:styleId="9">
    <w:name w:val="heading 9"/>
    <w:basedOn w:val="a"/>
    <w:next w:val="a"/>
    <w:link w:val="90"/>
    <w:uiPriority w:val="99"/>
    <w:qFormat w:val="1"/>
    <w:rsid w:val="00F846EF"/>
    <w:pPr>
      <w:keepNext w:val="1"/>
      <w:numPr>
        <w:ilvl w:val="8"/>
        <w:numId w:val="1"/>
      </w:numPr>
      <w:spacing w:after="0" w:line="360" w:lineRule="auto"/>
      <w:jc w:val="both"/>
      <w:outlineLvl w:val="8"/>
    </w:pPr>
    <w:rPr>
      <w:rFonts w:ascii="Times New Roman" w:cs="Times New Roman" w:eastAsia="Times New Roman" w:hAnsi="Times New Roman"/>
      <w:b w:val="1"/>
      <w:bCs w:val="1"/>
      <w:u w:val="single"/>
      <w:lang w:eastAsia="he-IL"/>
    </w:rPr>
  </w:style>
  <w:style w:type="character" w:styleId="a1" w:default="1">
    <w:name w:val="Default Paragraph Font"/>
    <w:uiPriority w:val="1"/>
    <w:semiHidden w:val="1"/>
    <w:unhideWhenUsed w:val="1"/>
  </w:style>
  <w:style w:type="table" w:styleId="a2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3" w:default="1">
    <w:name w:val="No List"/>
    <w:uiPriority w:val="99"/>
    <w:semiHidden w:val="1"/>
    <w:unhideWhenUsed w:val="1"/>
  </w:style>
  <w:style w:type="character" w:styleId="10" w:customStyle="1">
    <w:name w:val="כותרת 1 תו"/>
    <w:link w:val="1"/>
    <w:uiPriority w:val="99"/>
    <w:locked w:val="1"/>
    <w:rsid w:val="00610348"/>
    <w:rPr>
      <w:rFonts w:ascii="Times New Roman" w:cs="Times New Roman" w:eastAsia="Times New Roman" w:hAnsi="Times New Roman"/>
      <w:b w:val="1"/>
      <w:bCs w:val="1"/>
      <w:sz w:val="32"/>
      <w:szCs w:val="32"/>
      <w:lang w:eastAsia="he-IL"/>
    </w:rPr>
  </w:style>
  <w:style w:type="character" w:styleId="20" w:customStyle="1">
    <w:name w:val="כותרת 2 תו"/>
    <w:link w:val="2"/>
    <w:uiPriority w:val="99"/>
    <w:locked w:val="1"/>
    <w:rsid w:val="00C9305F"/>
    <w:rPr>
      <w:rFonts w:ascii="Times New Roman" w:cs="David" w:hAnsi="Times New Roman"/>
      <w:b w:val="1"/>
      <w:bCs w:val="1"/>
      <w:sz w:val="24"/>
      <w:szCs w:val="24"/>
      <w:u w:val="single"/>
      <w:lang w:eastAsia="he-IL"/>
    </w:rPr>
  </w:style>
  <w:style w:type="character" w:styleId="30" w:customStyle="1">
    <w:name w:val="כותרת 3 תו"/>
    <w:link w:val="3"/>
    <w:uiPriority w:val="99"/>
    <w:locked w:val="1"/>
    <w:rsid w:val="00354351"/>
    <w:rPr>
      <w:rFonts w:ascii="Times New Roman" w:cs="David" w:eastAsia="Times New Roman" w:hAnsi="Times New Roman"/>
      <w:b w:val="1"/>
      <w:bCs w:val="1"/>
      <w:sz w:val="24"/>
      <w:szCs w:val="24"/>
      <w:lang w:eastAsia="he-IL"/>
    </w:rPr>
  </w:style>
  <w:style w:type="character" w:styleId="40" w:customStyle="1">
    <w:name w:val="כותרת 4 תו"/>
    <w:link w:val="4"/>
    <w:uiPriority w:val="99"/>
    <w:locked w:val="1"/>
    <w:rsid w:val="00F846EF"/>
    <w:rPr>
      <w:rFonts w:ascii="Times New Roman" w:cs="David" w:eastAsia="Times New Roman" w:hAnsi="Times New Roman"/>
      <w:b w:val="1"/>
      <w:sz w:val="24"/>
      <w:szCs w:val="24"/>
      <w:u w:val="single"/>
      <w:lang w:eastAsia="he-IL"/>
    </w:rPr>
  </w:style>
  <w:style w:type="character" w:styleId="50" w:customStyle="1">
    <w:name w:val="כותרת 5 תו"/>
    <w:link w:val="5"/>
    <w:uiPriority w:val="99"/>
    <w:locked w:val="1"/>
    <w:rsid w:val="00F846EF"/>
    <w:rPr>
      <w:rFonts w:ascii="Times New Roman" w:cs="David" w:eastAsia="Times New Roman" w:hAnsi="Times New Roman"/>
      <w:outline w:val="1"/>
      <w:color w:val="bfbfbf"/>
      <w:sz w:val="24"/>
      <w:szCs w:val="144"/>
      <w:lang w:eastAsia="he-IL"/>
      <w14:textFill>
        <w14:noFill/>
      </w14:textFill>
      <w14:textOutline w14:cap="flat" w14:cmpd="sng" w14:w="9525" w14:algn="ctr">
        <w14:solidFill>
          <w14:srgbClr w14:val="BFBFBF"/>
        </w14:solidFill>
        <w14:prstDash w14:val="solid"/>
        <w14:round/>
      </w14:textOutline>
    </w:rPr>
  </w:style>
  <w:style w:type="character" w:styleId="60" w:customStyle="1">
    <w:name w:val="כותרת 6 תו"/>
    <w:link w:val="6"/>
    <w:uiPriority w:val="99"/>
    <w:locked w:val="1"/>
    <w:rsid w:val="00F846EF"/>
    <w:rPr>
      <w:rFonts w:ascii="Times New Roman" w:cs="David" w:eastAsia="Times New Roman" w:hAnsi="Times New Roman"/>
      <w:b w:val="1"/>
      <w:bCs w:val="1"/>
      <w:outline w:val="1"/>
      <w:color w:val="bfbfbf"/>
      <w:sz w:val="24"/>
      <w:szCs w:val="96"/>
      <w:lang w:eastAsia="he-IL"/>
      <w14:textFill>
        <w14:noFill/>
      </w14:textFill>
      <w14:textOutline w14:cap="flat" w14:cmpd="sng" w14:w="9525" w14:algn="ctr">
        <w14:solidFill>
          <w14:srgbClr w14:val="BFBFBF"/>
        </w14:solidFill>
        <w14:prstDash w14:val="solid"/>
        <w14:round/>
      </w14:textOutline>
    </w:rPr>
  </w:style>
  <w:style w:type="character" w:styleId="70" w:customStyle="1">
    <w:name w:val="כותרת 7 תו"/>
    <w:link w:val="7"/>
    <w:uiPriority w:val="99"/>
    <w:locked w:val="1"/>
    <w:rsid w:val="00F846EF"/>
    <w:rPr>
      <w:rFonts w:ascii="Times New Roman" w:cs="David" w:eastAsia="Times New Roman" w:hAnsi="Times New Roman"/>
      <w:sz w:val="28"/>
      <w:szCs w:val="28"/>
      <w:lang w:eastAsia="he-IL"/>
    </w:rPr>
  </w:style>
  <w:style w:type="character" w:styleId="80" w:customStyle="1">
    <w:name w:val="כותרת 8 תו"/>
    <w:link w:val="8"/>
    <w:uiPriority w:val="99"/>
    <w:locked w:val="1"/>
    <w:rsid w:val="00F846EF"/>
    <w:rPr>
      <w:rFonts w:ascii="Times New Roman" w:cs="David" w:eastAsia="Times New Roman" w:hAnsi="Times New Roman"/>
      <w:b w:val="1"/>
      <w:bCs w:val="1"/>
      <w:sz w:val="30"/>
      <w:szCs w:val="30"/>
      <w:lang w:eastAsia="he-IL"/>
    </w:rPr>
  </w:style>
  <w:style w:type="character" w:styleId="90" w:customStyle="1">
    <w:name w:val="כותרת 9 תו"/>
    <w:link w:val="9"/>
    <w:uiPriority w:val="99"/>
    <w:locked w:val="1"/>
    <w:rsid w:val="00F846EF"/>
    <w:rPr>
      <w:rFonts w:ascii="Times New Roman" w:cs="David" w:eastAsia="Times New Roman" w:hAnsi="Times New Roman"/>
      <w:b w:val="1"/>
      <w:bCs w:val="1"/>
      <w:sz w:val="24"/>
      <w:szCs w:val="24"/>
      <w:u w:val="single"/>
      <w:lang w:eastAsia="he-IL"/>
    </w:rPr>
  </w:style>
  <w:style w:type="paragraph" w:styleId="a4">
    <w:name w:val="Balloon Text"/>
    <w:basedOn w:val="a"/>
    <w:link w:val="a5"/>
    <w:uiPriority w:val="99"/>
    <w:semiHidden w:val="1"/>
    <w:rsid w:val="00601F70"/>
    <w:pPr>
      <w:spacing w:after="0" w:line="240" w:lineRule="auto"/>
    </w:pPr>
    <w:rPr>
      <w:rFonts w:ascii="Tahoma" w:cs="Times New Roman" w:hAnsi="Tahoma"/>
      <w:sz w:val="16"/>
      <w:szCs w:val="16"/>
    </w:rPr>
  </w:style>
  <w:style w:type="character" w:styleId="a5" w:customStyle="1">
    <w:name w:val="טקסט בלונים תו"/>
    <w:link w:val="a4"/>
    <w:uiPriority w:val="99"/>
    <w:semiHidden w:val="1"/>
    <w:locked w:val="1"/>
    <w:rsid w:val="00601F70"/>
    <w:rPr>
      <w:rFonts w:ascii="Tahoma" w:cs="Tahoma" w:hAnsi="Tahoma"/>
      <w:sz w:val="16"/>
      <w:szCs w:val="16"/>
    </w:rPr>
  </w:style>
  <w:style w:type="paragraph" w:styleId="a6">
    <w:name w:val="header"/>
    <w:basedOn w:val="a"/>
    <w:link w:val="a7"/>
    <w:uiPriority w:val="99"/>
    <w:semiHidden w:val="1"/>
    <w:rsid w:val="006146BE"/>
    <w:pPr>
      <w:tabs>
        <w:tab w:val="center" w:pos="4153"/>
        <w:tab w:val="right" w:pos="8306"/>
      </w:tabs>
      <w:spacing w:after="0" w:line="240" w:lineRule="auto"/>
    </w:pPr>
    <w:rPr>
      <w:rFonts w:cs="Times New Roman"/>
      <w:sz w:val="20"/>
      <w:szCs w:val="20"/>
    </w:rPr>
  </w:style>
  <w:style w:type="character" w:styleId="a7" w:customStyle="1">
    <w:name w:val="כותרת עליונה תו"/>
    <w:link w:val="a6"/>
    <w:uiPriority w:val="99"/>
    <w:semiHidden w:val="1"/>
    <w:locked w:val="1"/>
    <w:rsid w:val="006146BE"/>
    <w:rPr>
      <w:rFonts w:cs="Times New Roman"/>
    </w:rPr>
  </w:style>
  <w:style w:type="paragraph" w:styleId="a8">
    <w:name w:val="footer"/>
    <w:basedOn w:val="a"/>
    <w:link w:val="a9"/>
    <w:uiPriority w:val="99"/>
    <w:rsid w:val="006146BE"/>
    <w:pPr>
      <w:tabs>
        <w:tab w:val="center" w:pos="4153"/>
        <w:tab w:val="right" w:pos="8306"/>
      </w:tabs>
      <w:spacing w:after="0" w:line="240" w:lineRule="auto"/>
    </w:pPr>
    <w:rPr>
      <w:rFonts w:cs="Times New Roman"/>
      <w:sz w:val="20"/>
      <w:szCs w:val="20"/>
    </w:rPr>
  </w:style>
  <w:style w:type="character" w:styleId="a9" w:customStyle="1">
    <w:name w:val="כותרת תחתונה תו"/>
    <w:link w:val="a8"/>
    <w:uiPriority w:val="99"/>
    <w:locked w:val="1"/>
    <w:rsid w:val="006146BE"/>
    <w:rPr>
      <w:rFonts w:cs="Times New Roman"/>
    </w:rPr>
  </w:style>
  <w:style w:type="paragraph" w:styleId="a0">
    <w:name w:val="List Paragraph"/>
    <w:basedOn w:val="a"/>
    <w:uiPriority w:val="99"/>
    <w:qFormat w:val="1"/>
    <w:rsid w:val="00A32B5F"/>
    <w:pPr>
      <w:ind w:left="720"/>
      <w:contextualSpacing w:val="1"/>
    </w:pPr>
  </w:style>
  <w:style w:type="table" w:styleId="aa">
    <w:name w:val="Table Grid"/>
    <w:basedOn w:val="a2"/>
    <w:uiPriority w:val="99"/>
    <w:rsid w:val="006D31EB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character" w:styleId="Hyperlink">
    <w:name w:val="Hyperlink"/>
    <w:uiPriority w:val="99"/>
    <w:rsid w:val="003E4B14"/>
    <w:rPr>
      <w:rFonts w:cs="Times New Roman"/>
      <w:color w:val="0000ff"/>
      <w:u w:val="single"/>
    </w:rPr>
  </w:style>
  <w:style w:type="character" w:styleId="ab">
    <w:name w:val="page number"/>
    <w:uiPriority w:val="99"/>
    <w:semiHidden w:val="1"/>
    <w:rsid w:val="00F846EF"/>
    <w:rPr>
      <w:rFonts w:cs="David"/>
      <w:lang w:bidi="he-IL"/>
    </w:rPr>
  </w:style>
  <w:style w:type="paragraph" w:styleId="ac">
    <w:name w:val="Document Map"/>
    <w:basedOn w:val="a"/>
    <w:link w:val="ad"/>
    <w:uiPriority w:val="99"/>
    <w:semiHidden w:val="1"/>
    <w:rsid w:val="00F846EF"/>
    <w:pPr>
      <w:shd w:color="auto" w:fill="000080" w:val="clear"/>
      <w:spacing w:after="0" w:line="240" w:lineRule="auto"/>
      <w:jc w:val="both"/>
    </w:pPr>
    <w:rPr>
      <w:rFonts w:ascii="Tahoma" w:cs="Miriam" w:eastAsia="Times New Roman" w:hAnsi="Times New Roman"/>
      <w:snapToGrid w:val="0"/>
      <w:lang w:eastAsia="he-IL"/>
    </w:rPr>
  </w:style>
  <w:style w:type="character" w:styleId="ad" w:customStyle="1">
    <w:name w:val="מפת מסמך תו"/>
    <w:link w:val="ac"/>
    <w:uiPriority w:val="99"/>
    <w:semiHidden w:val="1"/>
    <w:locked w:val="1"/>
    <w:rsid w:val="00F846EF"/>
    <w:rPr>
      <w:rFonts w:ascii="Tahoma" w:cs="Miriam" w:eastAsia="Times New Roman" w:hAnsi="Times New Roman"/>
      <w:snapToGrid w:val="0"/>
      <w:sz w:val="24"/>
      <w:szCs w:val="24"/>
      <w:shd w:color="auto" w:fill="000080" w:val="clear"/>
      <w:lang w:bidi="he-IL" w:eastAsia="he-IL"/>
    </w:rPr>
  </w:style>
  <w:style w:type="paragraph" w:styleId="ae">
    <w:name w:val="Body Text"/>
    <w:basedOn w:val="a"/>
    <w:link w:val="af"/>
    <w:uiPriority w:val="99"/>
    <w:semiHidden w:val="1"/>
    <w:rsid w:val="00F846EF"/>
    <w:pPr>
      <w:spacing w:after="0" w:line="360" w:lineRule="auto"/>
      <w:jc w:val="both"/>
    </w:pPr>
    <w:rPr>
      <w:rFonts w:ascii="Times New Roman" w:hAnsi="Times New Roman"/>
      <w:snapToGrid w:val="0"/>
      <w:color w:val="ff0000"/>
      <w:lang w:eastAsia="he-IL"/>
    </w:rPr>
  </w:style>
  <w:style w:type="character" w:styleId="af" w:customStyle="1">
    <w:name w:val="גוף טקסט תו"/>
    <w:link w:val="ae"/>
    <w:uiPriority w:val="99"/>
    <w:semiHidden w:val="1"/>
    <w:locked w:val="1"/>
    <w:rsid w:val="00F846EF"/>
    <w:rPr>
      <w:rFonts w:ascii="Times New Roman" w:cs="David" w:hAnsi="Times New Roman"/>
      <w:snapToGrid w:val="0"/>
      <w:color w:val="ff0000"/>
      <w:sz w:val="24"/>
      <w:szCs w:val="24"/>
      <w:lang w:bidi="he-IL" w:eastAsia="he-IL"/>
    </w:rPr>
  </w:style>
  <w:style w:type="character" w:styleId="FollowedHyperlink">
    <w:name w:val="FollowedHyperlink"/>
    <w:uiPriority w:val="99"/>
    <w:semiHidden w:val="1"/>
    <w:rsid w:val="00F846EF"/>
    <w:rPr>
      <w:rFonts w:cs="Times New Roman"/>
      <w:color w:val="800080"/>
      <w:u w:val="single"/>
    </w:rPr>
  </w:style>
  <w:style w:type="paragraph" w:styleId="af0">
    <w:name w:val="Body Text Indent"/>
    <w:basedOn w:val="a"/>
    <w:link w:val="af1"/>
    <w:uiPriority w:val="99"/>
    <w:semiHidden w:val="1"/>
    <w:rsid w:val="00F846EF"/>
    <w:pPr>
      <w:spacing w:after="0" w:line="360" w:lineRule="auto"/>
      <w:ind w:left="288"/>
      <w:jc w:val="both"/>
    </w:pPr>
    <w:rPr>
      <w:rFonts w:ascii="Times New Roman" w:hAnsi="Times New Roman"/>
      <w:snapToGrid w:val="0"/>
      <w:lang w:eastAsia="he-IL"/>
    </w:rPr>
  </w:style>
  <w:style w:type="character" w:styleId="af1" w:customStyle="1">
    <w:name w:val="כניסה בגוף טקסט תו"/>
    <w:link w:val="af0"/>
    <w:uiPriority w:val="99"/>
    <w:semiHidden w:val="1"/>
    <w:locked w:val="1"/>
    <w:rsid w:val="00F846EF"/>
    <w:rPr>
      <w:rFonts w:ascii="Times New Roman" w:cs="David" w:hAnsi="Times New Roman"/>
      <w:snapToGrid w:val="0"/>
      <w:sz w:val="24"/>
      <w:szCs w:val="24"/>
      <w:lang w:bidi="he-IL" w:eastAsia="he-IL"/>
    </w:rPr>
  </w:style>
  <w:style w:type="paragraph" w:styleId="21">
    <w:name w:val="Body Text Indent 2"/>
    <w:basedOn w:val="a"/>
    <w:link w:val="22"/>
    <w:uiPriority w:val="99"/>
    <w:semiHidden w:val="1"/>
    <w:rsid w:val="00F846EF"/>
    <w:pPr>
      <w:spacing w:after="0" w:line="360" w:lineRule="auto"/>
      <w:ind w:left="288"/>
      <w:jc w:val="both"/>
    </w:pPr>
    <w:rPr>
      <w:rFonts w:ascii="Times New Roman" w:hAnsi="Times New Roman"/>
      <w:b w:val="1"/>
      <w:bCs w:val="1"/>
      <w:snapToGrid w:val="0"/>
      <w:lang w:eastAsia="he-IL"/>
    </w:rPr>
  </w:style>
  <w:style w:type="character" w:styleId="22" w:customStyle="1">
    <w:name w:val="כניסה בגוף טקסט 2 תו"/>
    <w:link w:val="21"/>
    <w:uiPriority w:val="99"/>
    <w:semiHidden w:val="1"/>
    <w:locked w:val="1"/>
    <w:rsid w:val="00F846EF"/>
    <w:rPr>
      <w:rFonts w:ascii="Times New Roman" w:cs="David" w:hAnsi="Times New Roman"/>
      <w:b w:val="1"/>
      <w:bCs w:val="1"/>
      <w:snapToGrid w:val="0"/>
      <w:sz w:val="24"/>
      <w:szCs w:val="24"/>
      <w:lang w:bidi="he-IL" w:eastAsia="he-IL"/>
    </w:rPr>
  </w:style>
  <w:style w:type="paragraph" w:styleId="23">
    <w:name w:val="Body Text 2"/>
    <w:basedOn w:val="a"/>
    <w:link w:val="24"/>
    <w:uiPriority w:val="99"/>
    <w:semiHidden w:val="1"/>
    <w:rsid w:val="00F846EF"/>
    <w:pPr>
      <w:spacing w:after="0" w:line="360" w:lineRule="auto"/>
      <w:jc w:val="both"/>
    </w:pPr>
    <w:rPr>
      <w:rFonts w:ascii="Times New Roman" w:hAnsi="Times New Roman"/>
      <w:snapToGrid w:val="0"/>
      <w:lang w:eastAsia="he-IL"/>
    </w:rPr>
  </w:style>
  <w:style w:type="character" w:styleId="24" w:customStyle="1">
    <w:name w:val="גוף טקסט 2 תו"/>
    <w:link w:val="23"/>
    <w:uiPriority w:val="99"/>
    <w:semiHidden w:val="1"/>
    <w:locked w:val="1"/>
    <w:rsid w:val="00F846EF"/>
    <w:rPr>
      <w:rFonts w:ascii="Times New Roman" w:cs="David" w:hAnsi="Times New Roman"/>
      <w:snapToGrid w:val="0"/>
      <w:sz w:val="24"/>
      <w:szCs w:val="24"/>
      <w:lang w:bidi="he-IL" w:eastAsia="he-IL"/>
    </w:rPr>
  </w:style>
  <w:style w:type="paragraph" w:styleId="TOC1">
    <w:name w:val="toc 1"/>
    <w:basedOn w:val="a"/>
    <w:next w:val="a"/>
    <w:autoRedefine w:val="1"/>
    <w:uiPriority w:val="39"/>
    <w:rsid w:val="00D019D6"/>
    <w:pPr>
      <w:tabs>
        <w:tab w:val="left" w:pos="515"/>
        <w:tab w:val="right" w:leader="dot" w:pos="8302"/>
      </w:tabs>
      <w:spacing w:after="120" w:before="120" w:line="280" w:lineRule="atLeast"/>
      <w:ind w:left="-52"/>
      <w:jc w:val="both"/>
    </w:pPr>
    <w:rPr>
      <w:rFonts w:ascii="David" w:eastAsia="Times New Roman" w:hAnsi="David"/>
      <w:noProof w:val="1"/>
    </w:rPr>
  </w:style>
  <w:style w:type="paragraph" w:styleId="TOC2">
    <w:name w:val="toc 2"/>
    <w:basedOn w:val="a"/>
    <w:next w:val="a"/>
    <w:autoRedefine w:val="1"/>
    <w:uiPriority w:val="39"/>
    <w:rsid w:val="00D77AED"/>
    <w:pPr>
      <w:tabs>
        <w:tab w:val="left" w:pos="-52"/>
        <w:tab w:val="left" w:pos="515"/>
        <w:tab w:val="left" w:pos="1082"/>
        <w:tab w:val="right" w:leader="dot" w:pos="8302"/>
      </w:tabs>
      <w:spacing w:after="120" w:before="120" w:line="280" w:lineRule="atLeast"/>
      <w:ind w:left="238" w:hanging="290"/>
      <w:jc w:val="both"/>
    </w:pPr>
    <w:rPr>
      <w:rFonts w:ascii="David" w:eastAsia="Times New Roman" w:hAnsi="David"/>
      <w:b w:val="1"/>
      <w:bCs w:val="1"/>
      <w:noProof w:val="1"/>
      <w:u w:val="single"/>
      <w:lang w:eastAsia="he-IL"/>
    </w:rPr>
  </w:style>
  <w:style w:type="paragraph" w:styleId="TOC3">
    <w:name w:val="toc 3"/>
    <w:basedOn w:val="a"/>
    <w:next w:val="a"/>
    <w:autoRedefine w:val="1"/>
    <w:uiPriority w:val="39"/>
    <w:rsid w:val="00F846EF"/>
    <w:pPr>
      <w:spacing w:after="0" w:line="240" w:lineRule="auto"/>
      <w:ind w:left="480"/>
      <w:jc w:val="both"/>
    </w:pPr>
    <w:rPr>
      <w:rFonts w:ascii="Times New Roman" w:eastAsia="Times New Roman" w:hAnsi="Times New Roman"/>
      <w:lang w:eastAsia="he-IL"/>
    </w:rPr>
  </w:style>
  <w:style w:type="paragraph" w:styleId="TOC4">
    <w:name w:val="toc 4"/>
    <w:basedOn w:val="a"/>
    <w:next w:val="a"/>
    <w:autoRedefine w:val="1"/>
    <w:uiPriority w:val="39"/>
    <w:rsid w:val="00F846EF"/>
    <w:pPr>
      <w:spacing w:after="0" w:line="240" w:lineRule="auto"/>
      <w:ind w:left="720"/>
      <w:jc w:val="both"/>
    </w:pPr>
    <w:rPr>
      <w:rFonts w:ascii="Times New Roman" w:eastAsia="Times New Roman" w:hAnsi="Times New Roman"/>
      <w:lang w:eastAsia="he-IL"/>
    </w:rPr>
  </w:style>
  <w:style w:type="paragraph" w:styleId="TOC5">
    <w:name w:val="toc 5"/>
    <w:basedOn w:val="a"/>
    <w:next w:val="a"/>
    <w:autoRedefine w:val="1"/>
    <w:uiPriority w:val="39"/>
    <w:rsid w:val="00F846EF"/>
    <w:pPr>
      <w:spacing w:after="0" w:line="240" w:lineRule="auto"/>
      <w:ind w:left="960"/>
      <w:jc w:val="both"/>
    </w:pPr>
    <w:rPr>
      <w:rFonts w:ascii="Times New Roman" w:eastAsia="Times New Roman" w:hAnsi="Times New Roman"/>
      <w:lang w:eastAsia="he-IL"/>
    </w:rPr>
  </w:style>
  <w:style w:type="paragraph" w:styleId="TOC6">
    <w:name w:val="toc 6"/>
    <w:basedOn w:val="a"/>
    <w:next w:val="a"/>
    <w:autoRedefine w:val="1"/>
    <w:uiPriority w:val="39"/>
    <w:rsid w:val="00F846EF"/>
    <w:pPr>
      <w:spacing w:after="0" w:line="240" w:lineRule="auto"/>
      <w:ind w:left="1200"/>
      <w:jc w:val="both"/>
    </w:pPr>
    <w:rPr>
      <w:rFonts w:ascii="Times New Roman" w:eastAsia="Times New Roman" w:hAnsi="Times New Roman"/>
      <w:lang w:eastAsia="he-IL"/>
    </w:rPr>
  </w:style>
  <w:style w:type="paragraph" w:styleId="TOC7">
    <w:name w:val="toc 7"/>
    <w:basedOn w:val="a"/>
    <w:next w:val="a"/>
    <w:autoRedefine w:val="1"/>
    <w:uiPriority w:val="39"/>
    <w:rsid w:val="00F846EF"/>
    <w:pPr>
      <w:spacing w:after="0" w:line="240" w:lineRule="auto"/>
      <w:ind w:left="1440"/>
      <w:jc w:val="both"/>
    </w:pPr>
    <w:rPr>
      <w:rFonts w:ascii="Times New Roman" w:eastAsia="Times New Roman" w:hAnsi="Times New Roman"/>
      <w:lang w:eastAsia="he-IL"/>
    </w:rPr>
  </w:style>
  <w:style w:type="paragraph" w:styleId="TOC8">
    <w:name w:val="toc 8"/>
    <w:basedOn w:val="a"/>
    <w:next w:val="a"/>
    <w:autoRedefine w:val="1"/>
    <w:uiPriority w:val="39"/>
    <w:rsid w:val="00F846EF"/>
    <w:pPr>
      <w:spacing w:after="0" w:line="240" w:lineRule="auto"/>
      <w:ind w:left="1680"/>
      <w:jc w:val="both"/>
    </w:pPr>
    <w:rPr>
      <w:rFonts w:ascii="Times New Roman" w:eastAsia="Times New Roman" w:hAnsi="Times New Roman"/>
      <w:lang w:eastAsia="he-IL"/>
    </w:rPr>
  </w:style>
  <w:style w:type="paragraph" w:styleId="TOC9">
    <w:name w:val="toc 9"/>
    <w:basedOn w:val="a"/>
    <w:next w:val="a"/>
    <w:autoRedefine w:val="1"/>
    <w:uiPriority w:val="39"/>
    <w:rsid w:val="00F846EF"/>
    <w:pPr>
      <w:spacing w:after="0" w:line="240" w:lineRule="auto"/>
      <w:ind w:left="1920"/>
      <w:jc w:val="both"/>
    </w:pPr>
    <w:rPr>
      <w:rFonts w:ascii="Times New Roman" w:eastAsia="Times New Roman" w:hAnsi="Times New Roman"/>
      <w:lang w:eastAsia="he-IL"/>
    </w:rPr>
  </w:style>
  <w:style w:type="paragraph" w:styleId="af2">
    <w:name w:val="caption"/>
    <w:basedOn w:val="a"/>
    <w:next w:val="a"/>
    <w:uiPriority w:val="99"/>
    <w:qFormat w:val="1"/>
    <w:rsid w:val="00F846EF"/>
    <w:pPr>
      <w:spacing w:after="120" w:before="120" w:line="240" w:lineRule="auto"/>
      <w:jc w:val="both"/>
    </w:pPr>
    <w:rPr>
      <w:rFonts w:ascii="Times New Roman" w:eastAsia="Times New Roman" w:hAnsi="Times New Roman"/>
      <w:b w:val="1"/>
      <w:bCs w:val="1"/>
      <w:color w:val="000000"/>
    </w:rPr>
  </w:style>
  <w:style w:type="paragraph" w:styleId="af3">
    <w:name w:val="table of figures"/>
    <w:basedOn w:val="2"/>
    <w:next w:val="af2"/>
    <w:uiPriority w:val="99"/>
    <w:rsid w:val="00455CFF"/>
    <w:pPr>
      <w:tabs>
        <w:tab w:val="clear" w:pos="515"/>
        <w:tab w:val="clear" w:pos="657"/>
        <w:tab w:val="clear" w:pos="5051"/>
      </w:tabs>
      <w:spacing w:after="0" w:before="0" w:line="360" w:lineRule="auto"/>
      <w:ind w:left="482" w:hanging="482"/>
      <w:jc w:val="left"/>
      <w:outlineLvl w:val="9"/>
    </w:pPr>
    <w:rPr>
      <w:rFonts w:ascii="David" w:cs="David" w:hAnsi="David"/>
      <w:b w:val="0"/>
      <w:bCs w:val="0"/>
      <w:caps w:val="1"/>
      <w:u w:val="none"/>
      <w:lang w:eastAsia="en-US"/>
    </w:rPr>
  </w:style>
  <w:style w:type="paragraph" w:styleId="xl24" w:customStyle="1">
    <w:name w:val="xl24"/>
    <w:basedOn w:val="a"/>
    <w:uiPriority w:val="99"/>
    <w:rsid w:val="00F846EF"/>
    <w:pPr>
      <w:bidi w:val="0"/>
      <w:spacing w:after="100" w:afterAutospacing="1" w:before="100" w:beforeAutospacing="1" w:line="240" w:lineRule="auto"/>
      <w:jc w:val="both"/>
    </w:pPr>
    <w:rPr>
      <w:rFonts w:ascii="Arial Unicode MS" w:cs="Arial Unicode MS" w:eastAsia="Arial Unicode MS" w:hAnsi="Arial Unicode MS"/>
      <w:lang w:eastAsia="he-IL"/>
    </w:rPr>
  </w:style>
  <w:style w:type="paragraph" w:styleId="xl25" w:customStyle="1">
    <w:name w:val="xl25"/>
    <w:basedOn w:val="a"/>
    <w:uiPriority w:val="99"/>
    <w:rsid w:val="00F846EF"/>
    <w:pPr>
      <w:bidi w:val="0"/>
      <w:spacing w:after="100" w:afterAutospacing="1" w:before="100" w:beforeAutospacing="1" w:line="240" w:lineRule="auto"/>
      <w:jc w:val="center"/>
    </w:pPr>
    <w:rPr>
      <w:rFonts w:ascii="Arial" w:cs="Arial" w:eastAsia="Arial Unicode MS" w:hAnsi="Arial"/>
      <w:b w:val="1"/>
      <w:bCs w:val="1"/>
      <w:sz w:val="22"/>
      <w:szCs w:val="22"/>
      <w:lang w:eastAsia="he-IL"/>
    </w:rPr>
  </w:style>
  <w:style w:type="paragraph" w:styleId="xl26" w:customStyle="1">
    <w:name w:val="xl26"/>
    <w:basedOn w:val="a"/>
    <w:uiPriority w:val="99"/>
    <w:rsid w:val="00F846EF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bidi w:val="0"/>
      <w:spacing w:after="100" w:afterAutospacing="1" w:before="100" w:beforeAutospacing="1" w:line="240" w:lineRule="auto"/>
      <w:jc w:val="center"/>
    </w:pPr>
    <w:rPr>
      <w:rFonts w:ascii="Arial" w:cs="Arial" w:eastAsia="Arial Unicode MS" w:hAnsi="Arial"/>
      <w:b w:val="1"/>
      <w:bCs w:val="1"/>
      <w:sz w:val="28"/>
      <w:szCs w:val="28"/>
      <w:lang w:eastAsia="he-IL"/>
    </w:rPr>
  </w:style>
  <w:style w:type="paragraph" w:styleId="xl27" w:customStyle="1">
    <w:name w:val="xl27"/>
    <w:basedOn w:val="a"/>
    <w:uiPriority w:val="99"/>
    <w:rsid w:val="00F846EF"/>
    <w:pPr>
      <w:bidi w:val="0"/>
      <w:spacing w:after="100" w:afterAutospacing="1" w:before="100" w:beforeAutospacing="1" w:line="240" w:lineRule="auto"/>
      <w:jc w:val="center"/>
    </w:pPr>
    <w:rPr>
      <w:rFonts w:ascii="Arial" w:cs="Arial" w:eastAsia="Arial Unicode MS" w:hAnsi="Arial"/>
      <w:b w:val="1"/>
      <w:bCs w:val="1"/>
      <w:u w:val="single"/>
      <w:lang w:eastAsia="he-IL"/>
    </w:rPr>
  </w:style>
  <w:style w:type="paragraph" w:styleId="xl28" w:customStyle="1">
    <w:name w:val="xl28"/>
    <w:basedOn w:val="a"/>
    <w:uiPriority w:val="99"/>
    <w:rsid w:val="00F846EF"/>
    <w:pPr>
      <w:bidi w:val="0"/>
      <w:spacing w:after="100" w:afterAutospacing="1" w:before="100" w:beforeAutospacing="1" w:line="240" w:lineRule="auto"/>
      <w:jc w:val="center"/>
    </w:pPr>
    <w:rPr>
      <w:rFonts w:ascii="Arial" w:cs="Arial" w:eastAsia="Arial Unicode MS" w:hAnsi="Arial"/>
      <w:b w:val="1"/>
      <w:bCs w:val="1"/>
      <w:i w:val="1"/>
      <w:iCs w:val="1"/>
      <w:color w:val="ff0000"/>
      <w:sz w:val="22"/>
      <w:szCs w:val="22"/>
      <w:lang w:eastAsia="he-IL"/>
    </w:rPr>
  </w:style>
  <w:style w:type="paragraph" w:styleId="xl29" w:customStyle="1">
    <w:name w:val="xl29"/>
    <w:basedOn w:val="a"/>
    <w:uiPriority w:val="99"/>
    <w:rsid w:val="00F846EF"/>
    <w:pPr>
      <w:bidi w:val="0"/>
      <w:spacing w:after="100" w:afterAutospacing="1" w:before="100" w:beforeAutospacing="1" w:line="240" w:lineRule="auto"/>
      <w:jc w:val="right"/>
    </w:pPr>
    <w:rPr>
      <w:rFonts w:ascii="Arial" w:cs="Arial" w:eastAsia="Arial Unicode MS" w:hAnsi="Arial"/>
      <w:b w:val="1"/>
      <w:bCs w:val="1"/>
      <w:u w:val="single"/>
      <w:lang w:eastAsia="he-IL"/>
    </w:rPr>
  </w:style>
  <w:style w:type="paragraph" w:styleId="xl30" w:customStyle="1">
    <w:name w:val="xl30"/>
    <w:basedOn w:val="a"/>
    <w:uiPriority w:val="99"/>
    <w:rsid w:val="00F846EF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bidi w:val="0"/>
      <w:spacing w:after="100" w:afterAutospacing="1" w:before="100" w:beforeAutospacing="1" w:line="240" w:lineRule="auto"/>
      <w:jc w:val="center"/>
    </w:pPr>
    <w:rPr>
      <w:rFonts w:ascii="Arial" w:cs="Arial" w:eastAsia="Arial Unicode MS" w:hAnsi="Arial"/>
      <w:b w:val="1"/>
      <w:bCs w:val="1"/>
      <w:sz w:val="28"/>
      <w:szCs w:val="28"/>
      <w:lang w:eastAsia="he-IL"/>
    </w:rPr>
  </w:style>
  <w:style w:type="paragraph" w:styleId="xl31" w:customStyle="1">
    <w:name w:val="xl31"/>
    <w:basedOn w:val="a"/>
    <w:uiPriority w:val="99"/>
    <w:rsid w:val="00F846EF"/>
    <w:pPr>
      <w:pBdr>
        <w:top w:color="auto" w:space="0" w:sz="4" w:val="single"/>
        <w:right w:color="auto" w:space="0" w:sz="4" w:val="single"/>
      </w:pBdr>
      <w:bidi w:val="0"/>
      <w:spacing w:after="100" w:afterAutospacing="1" w:before="100" w:beforeAutospacing="1" w:line="240" w:lineRule="auto"/>
      <w:jc w:val="both"/>
    </w:pPr>
    <w:rPr>
      <w:rFonts w:ascii="Arial Unicode MS" w:cs="Arial Unicode MS" w:eastAsia="Arial Unicode MS" w:hAnsi="Arial Unicode MS"/>
      <w:lang w:eastAsia="he-IL"/>
    </w:rPr>
  </w:style>
  <w:style w:type="paragraph" w:styleId="xl32" w:customStyle="1">
    <w:name w:val="xl32"/>
    <w:basedOn w:val="a"/>
    <w:uiPriority w:val="99"/>
    <w:rsid w:val="00F846EF"/>
    <w:pPr>
      <w:pBdr>
        <w:top w:color="auto" w:space="0" w:sz="4" w:val="single"/>
      </w:pBdr>
      <w:bidi w:val="0"/>
      <w:spacing w:after="100" w:afterAutospacing="1" w:before="100" w:beforeAutospacing="1" w:line="240" w:lineRule="auto"/>
      <w:jc w:val="both"/>
    </w:pPr>
    <w:rPr>
      <w:rFonts w:ascii="Arial Unicode MS" w:cs="Arial Unicode MS" w:eastAsia="Arial Unicode MS" w:hAnsi="Arial Unicode MS"/>
      <w:lang w:eastAsia="he-IL"/>
    </w:rPr>
  </w:style>
  <w:style w:type="paragraph" w:styleId="xl33" w:customStyle="1">
    <w:name w:val="xl33"/>
    <w:basedOn w:val="a"/>
    <w:uiPriority w:val="99"/>
    <w:rsid w:val="00F846EF"/>
    <w:pPr>
      <w:pBdr>
        <w:top w:color="auto" w:space="0" w:sz="4" w:val="single"/>
        <w:left w:color="auto" w:space="0" w:sz="4" w:val="single"/>
      </w:pBdr>
      <w:bidi w:val="0"/>
      <w:spacing w:after="100" w:afterAutospacing="1" w:before="100" w:beforeAutospacing="1" w:line="240" w:lineRule="auto"/>
      <w:jc w:val="both"/>
    </w:pPr>
    <w:rPr>
      <w:rFonts w:ascii="Arial Unicode MS" w:cs="Arial Unicode MS" w:eastAsia="Arial Unicode MS" w:hAnsi="Arial Unicode MS"/>
      <w:lang w:eastAsia="he-IL"/>
    </w:rPr>
  </w:style>
  <w:style w:type="paragraph" w:styleId="xl34" w:customStyle="1">
    <w:name w:val="xl34"/>
    <w:basedOn w:val="a"/>
    <w:uiPriority w:val="99"/>
    <w:rsid w:val="00F846EF"/>
    <w:pPr>
      <w:pBdr>
        <w:right w:color="auto" w:space="0" w:sz="4" w:val="single"/>
      </w:pBdr>
      <w:bidi w:val="0"/>
      <w:spacing w:after="100" w:afterAutospacing="1" w:before="100" w:beforeAutospacing="1" w:line="240" w:lineRule="auto"/>
      <w:jc w:val="both"/>
    </w:pPr>
    <w:rPr>
      <w:rFonts w:ascii="Arial Unicode MS" w:cs="Arial Unicode MS" w:eastAsia="Arial Unicode MS" w:hAnsi="Arial Unicode MS"/>
      <w:lang w:eastAsia="he-IL"/>
    </w:rPr>
  </w:style>
  <w:style w:type="paragraph" w:styleId="xl35" w:customStyle="1">
    <w:name w:val="xl35"/>
    <w:basedOn w:val="a"/>
    <w:uiPriority w:val="99"/>
    <w:rsid w:val="00F846EF"/>
    <w:pPr>
      <w:pBdr>
        <w:left w:color="auto" w:space="0" w:sz="4" w:val="single"/>
      </w:pBdr>
      <w:bidi w:val="0"/>
      <w:spacing w:after="100" w:afterAutospacing="1" w:before="100" w:beforeAutospacing="1" w:line="240" w:lineRule="auto"/>
      <w:jc w:val="both"/>
    </w:pPr>
    <w:rPr>
      <w:rFonts w:ascii="Arial Unicode MS" w:cs="Arial Unicode MS" w:eastAsia="Arial Unicode MS" w:hAnsi="Arial Unicode MS"/>
      <w:lang w:eastAsia="he-IL"/>
    </w:rPr>
  </w:style>
  <w:style w:type="paragraph" w:styleId="xl36" w:customStyle="1">
    <w:name w:val="xl36"/>
    <w:basedOn w:val="a"/>
    <w:uiPriority w:val="99"/>
    <w:rsid w:val="00F846EF"/>
    <w:pPr>
      <w:pBdr>
        <w:bottom w:color="auto" w:space="0" w:sz="4" w:val="single"/>
        <w:right w:color="auto" w:space="0" w:sz="4" w:val="single"/>
      </w:pBdr>
      <w:bidi w:val="0"/>
      <w:spacing w:after="100" w:afterAutospacing="1" w:before="100" w:beforeAutospacing="1" w:line="240" w:lineRule="auto"/>
      <w:jc w:val="both"/>
    </w:pPr>
    <w:rPr>
      <w:rFonts w:ascii="Arial Unicode MS" w:cs="Arial Unicode MS" w:eastAsia="Arial Unicode MS" w:hAnsi="Arial Unicode MS"/>
      <w:lang w:eastAsia="he-IL"/>
    </w:rPr>
  </w:style>
  <w:style w:type="paragraph" w:styleId="xl37" w:customStyle="1">
    <w:name w:val="xl37"/>
    <w:basedOn w:val="a"/>
    <w:uiPriority w:val="99"/>
    <w:rsid w:val="00F846EF"/>
    <w:pPr>
      <w:pBdr>
        <w:bottom w:color="auto" w:space="0" w:sz="4" w:val="single"/>
      </w:pBdr>
      <w:bidi w:val="0"/>
      <w:spacing w:after="100" w:afterAutospacing="1" w:before="100" w:beforeAutospacing="1" w:line="240" w:lineRule="auto"/>
      <w:jc w:val="both"/>
    </w:pPr>
    <w:rPr>
      <w:rFonts w:ascii="Arial Unicode MS" w:cs="Arial Unicode MS" w:eastAsia="Arial Unicode MS" w:hAnsi="Arial Unicode MS"/>
      <w:lang w:eastAsia="he-IL"/>
    </w:rPr>
  </w:style>
  <w:style w:type="paragraph" w:styleId="xl38" w:customStyle="1">
    <w:name w:val="xl38"/>
    <w:basedOn w:val="a"/>
    <w:uiPriority w:val="99"/>
    <w:rsid w:val="00F846EF"/>
    <w:pPr>
      <w:pBdr>
        <w:left w:color="auto" w:space="0" w:sz="4" w:val="single"/>
        <w:bottom w:color="auto" w:space="0" w:sz="4" w:val="single"/>
      </w:pBdr>
      <w:bidi w:val="0"/>
      <w:spacing w:after="100" w:afterAutospacing="1" w:before="100" w:beforeAutospacing="1" w:line="240" w:lineRule="auto"/>
      <w:jc w:val="both"/>
    </w:pPr>
    <w:rPr>
      <w:rFonts w:ascii="Arial Unicode MS" w:cs="Arial Unicode MS" w:eastAsia="Arial Unicode MS" w:hAnsi="Arial Unicode MS"/>
      <w:lang w:eastAsia="he-IL"/>
    </w:rPr>
  </w:style>
  <w:style w:type="paragraph" w:styleId="font5" w:customStyle="1">
    <w:name w:val="font5"/>
    <w:basedOn w:val="a"/>
    <w:uiPriority w:val="99"/>
    <w:rsid w:val="00F846EF"/>
    <w:pPr>
      <w:bidi w:val="0"/>
      <w:spacing w:after="100" w:afterAutospacing="1" w:before="100" w:beforeAutospacing="1" w:line="240" w:lineRule="auto"/>
      <w:jc w:val="both"/>
    </w:pPr>
    <w:rPr>
      <w:rFonts w:ascii="Times New Roman" w:cs="Times New Roman" w:eastAsia="Arial Unicode MS" w:hAnsi="Times New Roman"/>
      <w:lang w:eastAsia="he-IL"/>
    </w:rPr>
  </w:style>
  <w:style w:type="paragraph" w:styleId="font6" w:customStyle="1">
    <w:name w:val="font6"/>
    <w:basedOn w:val="a"/>
    <w:uiPriority w:val="99"/>
    <w:rsid w:val="00F846EF"/>
    <w:pPr>
      <w:bidi w:val="0"/>
      <w:spacing w:after="100" w:afterAutospacing="1" w:before="100" w:beforeAutospacing="1" w:line="240" w:lineRule="auto"/>
      <w:jc w:val="both"/>
    </w:pPr>
    <w:rPr>
      <w:rFonts w:ascii="Times New Roman" w:cs="Times New Roman" w:eastAsia="Arial Unicode MS" w:hAnsi="Times New Roman"/>
      <w:lang w:eastAsia="he-IL"/>
    </w:rPr>
  </w:style>
  <w:style w:type="paragraph" w:styleId="font7" w:customStyle="1">
    <w:name w:val="font7"/>
    <w:basedOn w:val="a"/>
    <w:uiPriority w:val="99"/>
    <w:rsid w:val="00F846EF"/>
    <w:pPr>
      <w:bidi w:val="0"/>
      <w:spacing w:after="100" w:afterAutospacing="1" w:before="100" w:beforeAutospacing="1" w:line="240" w:lineRule="auto"/>
      <w:jc w:val="both"/>
    </w:pPr>
    <w:rPr>
      <w:rFonts w:ascii="Times New Roman" w:cs="Times New Roman" w:eastAsia="Arial Unicode MS" w:hAnsi="Times New Roman"/>
      <w:lang w:eastAsia="he-IL"/>
    </w:rPr>
  </w:style>
  <w:style w:type="paragraph" w:styleId="font8" w:customStyle="1">
    <w:name w:val="font8"/>
    <w:basedOn w:val="a"/>
    <w:uiPriority w:val="99"/>
    <w:rsid w:val="00F846EF"/>
    <w:pPr>
      <w:bidi w:val="0"/>
      <w:spacing w:after="100" w:afterAutospacing="1" w:before="100" w:beforeAutospacing="1" w:line="240" w:lineRule="auto"/>
      <w:jc w:val="both"/>
    </w:pPr>
    <w:rPr>
      <w:rFonts w:ascii="Times New Roman" w:cs="Times New Roman" w:eastAsia="Arial Unicode MS" w:hAnsi="Times New Roman"/>
      <w:lang w:eastAsia="he-IL"/>
    </w:rPr>
  </w:style>
  <w:style w:type="paragraph" w:styleId="font9" w:customStyle="1">
    <w:name w:val="font9"/>
    <w:basedOn w:val="a"/>
    <w:uiPriority w:val="99"/>
    <w:rsid w:val="00F846EF"/>
    <w:pPr>
      <w:bidi w:val="0"/>
      <w:spacing w:after="100" w:afterAutospacing="1" w:before="100" w:beforeAutospacing="1" w:line="240" w:lineRule="auto"/>
      <w:jc w:val="both"/>
    </w:pPr>
    <w:rPr>
      <w:rFonts w:ascii="Times New Roman" w:cs="Times New Roman" w:eastAsia="Arial Unicode MS" w:hAnsi="Times New Roman"/>
      <w:lang w:eastAsia="he-IL"/>
    </w:rPr>
  </w:style>
  <w:style w:type="paragraph" w:styleId="font10" w:customStyle="1">
    <w:name w:val="font10"/>
    <w:basedOn w:val="a"/>
    <w:uiPriority w:val="99"/>
    <w:rsid w:val="00F846EF"/>
    <w:pPr>
      <w:bidi w:val="0"/>
      <w:spacing w:after="100" w:afterAutospacing="1" w:before="100" w:beforeAutospacing="1" w:line="240" w:lineRule="auto"/>
      <w:jc w:val="both"/>
    </w:pPr>
    <w:rPr>
      <w:rFonts w:ascii="Times New Roman" w:cs="Times New Roman" w:eastAsia="Arial Unicode MS" w:hAnsi="Times New Roman"/>
      <w:lang w:eastAsia="he-IL"/>
    </w:rPr>
  </w:style>
  <w:style w:type="paragraph" w:styleId="xl39" w:customStyle="1">
    <w:name w:val="xl39"/>
    <w:basedOn w:val="a"/>
    <w:uiPriority w:val="99"/>
    <w:rsid w:val="00F846EF"/>
    <w:pPr>
      <w:pBdr>
        <w:left w:color="auto" w:space="0" w:sz="8" w:val="single"/>
        <w:right w:color="auto" w:space="0" w:sz="8" w:val="single"/>
      </w:pBdr>
      <w:bidi w:val="0"/>
      <w:spacing w:after="100" w:afterAutospacing="1" w:before="100" w:beforeAutospacing="1" w:line="240" w:lineRule="auto"/>
      <w:jc w:val="center"/>
    </w:pPr>
    <w:rPr>
      <w:rFonts w:ascii="Arial" w:cs="Arial" w:eastAsia="Arial Unicode MS" w:hAnsi="Arial"/>
      <w:b w:val="1"/>
      <w:bCs w:val="1"/>
      <w:lang w:eastAsia="he-IL"/>
    </w:rPr>
  </w:style>
  <w:style w:type="paragraph" w:styleId="xl40" w:customStyle="1">
    <w:name w:val="xl40"/>
    <w:basedOn w:val="a"/>
    <w:uiPriority w:val="99"/>
    <w:rsid w:val="00F846EF"/>
    <w:pPr>
      <w:bidi w:val="0"/>
      <w:spacing w:after="100" w:afterAutospacing="1" w:before="100" w:beforeAutospacing="1" w:line="240" w:lineRule="auto"/>
      <w:jc w:val="center"/>
    </w:pPr>
    <w:rPr>
      <w:rFonts w:ascii="Arial" w:cs="Arial" w:eastAsia="Arial Unicode MS" w:hAnsi="Arial"/>
      <w:lang w:eastAsia="he-IL"/>
    </w:rPr>
  </w:style>
  <w:style w:type="paragraph" w:styleId="xl41" w:customStyle="1">
    <w:name w:val="xl41"/>
    <w:basedOn w:val="a"/>
    <w:uiPriority w:val="99"/>
    <w:rsid w:val="00F846EF"/>
    <w:pPr>
      <w:pBdr>
        <w:left w:color="auto" w:space="0" w:sz="8" w:val="single"/>
        <w:bottom w:color="auto" w:space="0" w:sz="8" w:val="single"/>
        <w:right w:color="auto" w:space="0" w:sz="8" w:val="single"/>
      </w:pBdr>
      <w:bidi w:val="0"/>
      <w:spacing w:after="100" w:afterAutospacing="1" w:before="100" w:beforeAutospacing="1" w:line="240" w:lineRule="auto"/>
      <w:jc w:val="center"/>
    </w:pPr>
    <w:rPr>
      <w:rFonts w:ascii="Arial" w:cs="Arial" w:eastAsia="Arial Unicode MS" w:hAnsi="Arial"/>
      <w:b w:val="1"/>
      <w:bCs w:val="1"/>
      <w:lang w:eastAsia="he-IL"/>
    </w:rPr>
  </w:style>
  <w:style w:type="paragraph" w:styleId="xl42" w:customStyle="1">
    <w:name w:val="xl42"/>
    <w:basedOn w:val="a"/>
    <w:uiPriority w:val="99"/>
    <w:rsid w:val="00F846EF"/>
    <w:pPr>
      <w:pBdr>
        <w:bottom w:color="auto" w:space="0" w:sz="8" w:val="single"/>
      </w:pBdr>
      <w:bidi w:val="0"/>
      <w:spacing w:after="100" w:afterAutospacing="1" w:before="100" w:beforeAutospacing="1" w:line="240" w:lineRule="auto"/>
      <w:jc w:val="center"/>
    </w:pPr>
    <w:rPr>
      <w:rFonts w:ascii="Arial" w:cs="Arial" w:eastAsia="Arial Unicode MS" w:hAnsi="Arial"/>
      <w:lang w:eastAsia="he-IL"/>
    </w:rPr>
  </w:style>
  <w:style w:type="paragraph" w:styleId="xl43" w:customStyle="1">
    <w:name w:val="xl43"/>
    <w:basedOn w:val="a"/>
    <w:uiPriority w:val="99"/>
    <w:rsid w:val="00F846EF"/>
    <w:pPr>
      <w:pBdr>
        <w:top w:color="auto" w:space="0" w:sz="8" w:val="single"/>
      </w:pBdr>
      <w:bidi w:val="0"/>
      <w:spacing w:after="100" w:afterAutospacing="1" w:before="100" w:beforeAutospacing="1" w:line="240" w:lineRule="auto"/>
      <w:jc w:val="center"/>
    </w:pPr>
    <w:rPr>
      <w:rFonts w:ascii="Arial" w:cs="Arial" w:eastAsia="Arial Unicode MS" w:hAnsi="Arial"/>
      <w:lang w:eastAsia="he-IL"/>
    </w:rPr>
  </w:style>
  <w:style w:type="paragraph" w:styleId="xl44" w:customStyle="1">
    <w:name w:val="xl44"/>
    <w:basedOn w:val="a"/>
    <w:uiPriority w:val="99"/>
    <w:rsid w:val="00F846EF"/>
    <w:pPr>
      <w:pBdr>
        <w:left w:color="auto" w:space="0" w:sz="8" w:val="single"/>
        <w:bottom w:color="auto" w:space="0" w:sz="8" w:val="single"/>
      </w:pBdr>
      <w:bidi w:val="0"/>
      <w:spacing w:after="100" w:afterAutospacing="1" w:before="100" w:beforeAutospacing="1" w:line="240" w:lineRule="auto"/>
      <w:jc w:val="both"/>
    </w:pPr>
    <w:rPr>
      <w:rFonts w:ascii="Times New Roman" w:cs="Times New Roman" w:eastAsia="Arial Unicode MS" w:hAnsi="Times New Roman"/>
      <w:b w:val="1"/>
      <w:bCs w:val="1"/>
      <w:lang w:eastAsia="he-IL"/>
    </w:rPr>
  </w:style>
  <w:style w:type="paragraph" w:styleId="xl45" w:customStyle="1">
    <w:name w:val="xl45"/>
    <w:basedOn w:val="a"/>
    <w:uiPriority w:val="99"/>
    <w:rsid w:val="00F846EF"/>
    <w:pPr>
      <w:pBdr>
        <w:top w:color="auto" w:space="0" w:sz="8" w:val="single"/>
        <w:left w:color="auto" w:space="0" w:sz="8" w:val="single"/>
        <w:right w:color="auto" w:space="0" w:sz="8" w:val="single"/>
      </w:pBdr>
      <w:bidi w:val="0"/>
      <w:spacing w:after="100" w:afterAutospacing="1" w:before="100" w:beforeAutospacing="1" w:line="240" w:lineRule="auto"/>
      <w:jc w:val="center"/>
    </w:pPr>
    <w:rPr>
      <w:rFonts w:ascii="Arial" w:cs="Arial" w:eastAsia="Arial Unicode MS" w:hAnsi="Arial"/>
      <w:b w:val="1"/>
      <w:bCs w:val="1"/>
      <w:lang w:eastAsia="he-IL"/>
    </w:rPr>
  </w:style>
  <w:style w:type="paragraph" w:styleId="xl46" w:customStyle="1">
    <w:name w:val="xl46"/>
    <w:basedOn w:val="a"/>
    <w:uiPriority w:val="99"/>
    <w:rsid w:val="00F846EF"/>
    <w:pPr>
      <w:bidi w:val="0"/>
      <w:spacing w:after="100" w:afterAutospacing="1" w:before="100" w:beforeAutospacing="1" w:line="240" w:lineRule="auto"/>
      <w:jc w:val="right"/>
    </w:pPr>
    <w:rPr>
      <w:rFonts w:ascii="Arial" w:cs="Arial" w:eastAsia="Arial Unicode MS" w:hAnsi="Arial"/>
      <w:lang w:eastAsia="he-IL"/>
    </w:rPr>
  </w:style>
  <w:style w:type="paragraph" w:styleId="xl47" w:customStyle="1">
    <w:name w:val="xl47"/>
    <w:basedOn w:val="a"/>
    <w:uiPriority w:val="99"/>
    <w:rsid w:val="00F846EF"/>
    <w:pPr>
      <w:pBdr>
        <w:bottom w:color="auto" w:space="0" w:sz="8" w:val="single"/>
      </w:pBdr>
      <w:bidi w:val="0"/>
      <w:spacing w:after="100" w:afterAutospacing="1" w:before="100" w:beforeAutospacing="1" w:line="240" w:lineRule="auto"/>
      <w:jc w:val="right"/>
    </w:pPr>
    <w:rPr>
      <w:rFonts w:ascii="Arial" w:cs="Arial" w:eastAsia="Arial Unicode MS" w:hAnsi="Arial"/>
      <w:lang w:eastAsia="he-IL"/>
    </w:rPr>
  </w:style>
  <w:style w:type="paragraph" w:styleId="xl48" w:customStyle="1">
    <w:name w:val="xl48"/>
    <w:basedOn w:val="a"/>
    <w:uiPriority w:val="99"/>
    <w:rsid w:val="00F846EF"/>
    <w:pPr>
      <w:pBdr>
        <w:top w:color="auto" w:space="0" w:sz="8" w:val="single"/>
        <w:left w:color="auto" w:space="0" w:sz="4" w:val="single"/>
        <w:bottom w:color="auto" w:space="0" w:sz="8" w:val="single"/>
        <w:right w:color="auto" w:space="0" w:sz="8" w:val="single"/>
      </w:pBdr>
      <w:bidi w:val="0"/>
      <w:spacing w:after="100" w:afterAutospacing="1" w:before="100" w:beforeAutospacing="1" w:line="240" w:lineRule="auto"/>
      <w:jc w:val="center"/>
    </w:pPr>
    <w:rPr>
      <w:rFonts w:ascii="Times New Roman" w:cs="Times New Roman" w:eastAsia="Arial Unicode MS" w:hAnsi="Times New Roman"/>
      <w:b w:val="1"/>
      <w:bCs w:val="1"/>
      <w:lang w:eastAsia="he-IL"/>
    </w:rPr>
  </w:style>
  <w:style w:type="paragraph" w:styleId="xl49" w:customStyle="1">
    <w:name w:val="xl49"/>
    <w:basedOn w:val="a"/>
    <w:uiPriority w:val="99"/>
    <w:rsid w:val="00F846EF"/>
    <w:pPr>
      <w:pBdr>
        <w:top w:color="auto" w:space="0" w:sz="8" w:val="single"/>
        <w:left w:color="auto" w:space="0" w:sz="4" w:val="single"/>
        <w:bottom w:color="auto" w:space="0" w:sz="8" w:val="single"/>
        <w:right w:color="auto" w:space="0" w:sz="4" w:val="single"/>
      </w:pBdr>
      <w:bidi w:val="0"/>
      <w:spacing w:after="100" w:afterAutospacing="1" w:before="100" w:beforeAutospacing="1" w:line="240" w:lineRule="auto"/>
      <w:jc w:val="center"/>
    </w:pPr>
    <w:rPr>
      <w:rFonts w:ascii="Times New Roman" w:cs="Times New Roman" w:eastAsia="Arial Unicode MS" w:hAnsi="Times New Roman"/>
      <w:b w:val="1"/>
      <w:bCs w:val="1"/>
      <w:lang w:eastAsia="he-IL"/>
    </w:rPr>
  </w:style>
  <w:style w:type="paragraph" w:styleId="xl50" w:customStyle="1">
    <w:name w:val="xl50"/>
    <w:basedOn w:val="a"/>
    <w:uiPriority w:val="99"/>
    <w:rsid w:val="00F846EF"/>
    <w:pPr>
      <w:pBdr>
        <w:top w:color="auto" w:space="0" w:sz="8" w:val="single"/>
        <w:left w:color="auto" w:space="0" w:sz="8" w:val="single"/>
        <w:bottom w:color="auto" w:space="0" w:sz="8" w:val="single"/>
        <w:right w:color="auto" w:space="0" w:sz="4" w:val="single"/>
      </w:pBdr>
      <w:bidi w:val="0"/>
      <w:spacing w:after="100" w:afterAutospacing="1" w:before="100" w:beforeAutospacing="1" w:line="240" w:lineRule="auto"/>
      <w:jc w:val="center"/>
    </w:pPr>
    <w:rPr>
      <w:rFonts w:ascii="Times New Roman" w:cs="Times New Roman" w:eastAsia="Arial Unicode MS" w:hAnsi="Times New Roman"/>
      <w:b w:val="1"/>
      <w:bCs w:val="1"/>
      <w:lang w:eastAsia="he-IL"/>
    </w:rPr>
  </w:style>
  <w:style w:type="paragraph" w:styleId="xl51" w:customStyle="1">
    <w:name w:val="xl51"/>
    <w:basedOn w:val="a"/>
    <w:uiPriority w:val="99"/>
    <w:rsid w:val="00F846EF"/>
    <w:pPr>
      <w:bidi w:val="0"/>
      <w:spacing w:after="100" w:afterAutospacing="1" w:before="100" w:beforeAutospacing="1" w:line="240" w:lineRule="auto"/>
      <w:jc w:val="center"/>
    </w:pPr>
    <w:rPr>
      <w:rFonts w:ascii="Arial Unicode MS" w:cs="Arial Unicode MS" w:eastAsia="Arial Unicode MS" w:hAnsi="Arial Unicode MS"/>
      <w:lang w:eastAsia="he-IL"/>
    </w:rPr>
  </w:style>
  <w:style w:type="paragraph" w:styleId="xl52" w:customStyle="1">
    <w:name w:val="xl52"/>
    <w:basedOn w:val="a"/>
    <w:uiPriority w:val="99"/>
    <w:rsid w:val="00F846EF"/>
    <w:pPr>
      <w:pBdr>
        <w:bottom w:color="auto" w:space="0" w:sz="4" w:val="single"/>
      </w:pBdr>
      <w:bidi w:val="0"/>
      <w:spacing w:after="100" w:afterAutospacing="1" w:before="100" w:beforeAutospacing="1" w:line="240" w:lineRule="auto"/>
      <w:jc w:val="center"/>
    </w:pPr>
    <w:rPr>
      <w:rFonts w:ascii="Times New Roman" w:cs="Times New Roman" w:eastAsia="Arial Unicode MS" w:hAnsi="Times New Roman"/>
      <w:lang w:eastAsia="he-IL"/>
    </w:rPr>
  </w:style>
  <w:style w:type="paragraph" w:styleId="xl53" w:customStyle="1">
    <w:name w:val="xl53"/>
    <w:basedOn w:val="a"/>
    <w:uiPriority w:val="99"/>
    <w:rsid w:val="00F846EF"/>
    <w:pPr>
      <w:pBdr>
        <w:left w:color="auto" w:space="0" w:sz="4" w:val="single"/>
        <w:bottom w:color="auto" w:space="0" w:sz="4" w:val="single"/>
      </w:pBdr>
      <w:bidi w:val="0"/>
      <w:spacing w:after="100" w:afterAutospacing="1" w:before="100" w:beforeAutospacing="1" w:line="240" w:lineRule="auto"/>
      <w:jc w:val="center"/>
    </w:pPr>
    <w:rPr>
      <w:rFonts w:ascii="Times New Roman" w:cs="Times New Roman" w:eastAsia="Arial Unicode MS" w:hAnsi="Times New Roman"/>
      <w:lang w:eastAsia="he-IL"/>
    </w:rPr>
  </w:style>
  <w:style w:type="paragraph" w:styleId="11" w:customStyle="1">
    <w:name w:val="פיסקת רשימה1"/>
    <w:basedOn w:val="a"/>
    <w:uiPriority w:val="99"/>
    <w:rsid w:val="00F846EF"/>
    <w:pPr>
      <w:overflowPunct w:val="0"/>
      <w:autoSpaceDE w:val="0"/>
      <w:autoSpaceDN w:val="0"/>
      <w:bidi w:val="0"/>
      <w:adjustRightInd w:val="0"/>
      <w:spacing w:after="0" w:line="240" w:lineRule="auto"/>
      <w:ind w:left="720"/>
      <w:jc w:val="both"/>
      <w:textAlignment w:val="baseline"/>
    </w:pPr>
    <w:rPr>
      <w:rFonts w:ascii="MS Sans Serif" w:eastAsia="Times New Roman" w:hAnsi="MS Sans Serif"/>
      <w:sz w:val="26"/>
      <w:szCs w:val="26"/>
      <w:lang w:eastAsia="he-IL"/>
    </w:rPr>
  </w:style>
  <w:style w:type="character" w:styleId="af4">
    <w:name w:val="annotation reference"/>
    <w:uiPriority w:val="99"/>
    <w:semiHidden w:val="1"/>
    <w:unhideWhenUsed w:val="1"/>
    <w:locked w:val="1"/>
    <w:rsid w:val="00B0516B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 w:val="1"/>
    <w:locked w:val="1"/>
    <w:rsid w:val="00B0516B"/>
    <w:pPr>
      <w:spacing w:line="240" w:lineRule="auto"/>
    </w:pPr>
    <w:rPr>
      <w:rFonts w:cs="Times New Roman"/>
      <w:sz w:val="20"/>
      <w:szCs w:val="20"/>
    </w:rPr>
  </w:style>
  <w:style w:type="character" w:styleId="af6" w:customStyle="1">
    <w:name w:val="טקסט הערה תו"/>
    <w:link w:val="af5"/>
    <w:uiPriority w:val="99"/>
    <w:rsid w:val="00B0516B"/>
    <w:rPr>
      <w:rFonts w:cs="David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 w:val="1"/>
    <w:unhideWhenUsed w:val="1"/>
    <w:locked w:val="1"/>
    <w:rsid w:val="00B0516B"/>
    <w:rPr>
      <w:b w:val="1"/>
      <w:bCs w:val="1"/>
    </w:rPr>
  </w:style>
  <w:style w:type="character" w:styleId="af8" w:customStyle="1">
    <w:name w:val="נושא הערה תו"/>
    <w:link w:val="af7"/>
    <w:uiPriority w:val="99"/>
    <w:semiHidden w:val="1"/>
    <w:rsid w:val="00B0516B"/>
    <w:rPr>
      <w:rFonts w:cs="David"/>
      <w:b w:val="1"/>
      <w:bCs w:val="1"/>
      <w:sz w:val="20"/>
      <w:szCs w:val="20"/>
    </w:rPr>
  </w:style>
  <w:style w:type="paragraph" w:styleId="af9">
    <w:name w:val="Revision"/>
    <w:hidden w:val="1"/>
    <w:uiPriority w:val="99"/>
    <w:semiHidden w:val="1"/>
    <w:rsid w:val="004262A0"/>
    <w:rPr>
      <w:rFonts w:cs="David"/>
      <w:sz w:val="24"/>
      <w:szCs w:val="24"/>
    </w:rPr>
  </w:style>
  <w:style w:type="paragraph" w:styleId="afa">
    <w:name w:val="TOC Heading"/>
    <w:basedOn w:val="1"/>
    <w:next w:val="a"/>
    <w:uiPriority w:val="39"/>
    <w:semiHidden w:val="1"/>
    <w:unhideWhenUsed w:val="1"/>
    <w:qFormat w:val="1"/>
    <w:rsid w:val="00E53227"/>
    <w:pPr>
      <w:keepNext w:val="1"/>
      <w:keepLines w:val="1"/>
      <w:numPr>
        <w:numId w:val="0"/>
      </w:numPr>
      <w:pBdr>
        <w:bottom w:color="auto" w:space="0" w:sz="0" w:val="none"/>
      </w:pBdr>
      <w:spacing w:after="0" w:before="480" w:line="276" w:lineRule="auto"/>
      <w:contextualSpacing w:val="0"/>
      <w:jc w:val="left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footer" Target="footer5.xml"/><Relationship Id="rId42" Type="http://schemas.openxmlformats.org/officeDocument/2006/relationships/image" Target="media/image13.png"/><Relationship Id="rId41" Type="http://schemas.openxmlformats.org/officeDocument/2006/relationships/image" Target="media/image1.png"/><Relationship Id="rId44" Type="http://schemas.openxmlformats.org/officeDocument/2006/relationships/image" Target="media/image10.png"/><Relationship Id="rId43" Type="http://schemas.openxmlformats.org/officeDocument/2006/relationships/footer" Target="footer6.xml"/><Relationship Id="rId46" Type="http://schemas.openxmlformats.org/officeDocument/2006/relationships/image" Target="media/image27.png"/><Relationship Id="rId45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48" Type="http://schemas.openxmlformats.org/officeDocument/2006/relationships/image" Target="media/image24.png"/><Relationship Id="rId47" Type="http://schemas.openxmlformats.org/officeDocument/2006/relationships/image" Target="media/image4.png"/><Relationship Id="rId49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bd.adiw@gmail.com" TargetMode="External"/><Relationship Id="rId8" Type="http://schemas.openxmlformats.org/officeDocument/2006/relationships/header" Target="header1.xml"/><Relationship Id="rId31" Type="http://schemas.openxmlformats.org/officeDocument/2006/relationships/header" Target="header3.xml"/><Relationship Id="rId30" Type="http://schemas.openxmlformats.org/officeDocument/2006/relationships/image" Target="media/image26.png"/><Relationship Id="rId33" Type="http://schemas.openxmlformats.org/officeDocument/2006/relationships/header" Target="header4.xml"/><Relationship Id="rId32" Type="http://schemas.openxmlformats.org/officeDocument/2006/relationships/footer" Target="footer2.xml"/><Relationship Id="rId35" Type="http://schemas.openxmlformats.org/officeDocument/2006/relationships/footer" Target="footer3.xml"/><Relationship Id="rId34" Type="http://schemas.openxmlformats.org/officeDocument/2006/relationships/header" Target="header5.xml"/><Relationship Id="rId37" Type="http://schemas.openxmlformats.org/officeDocument/2006/relationships/image" Target="media/image7.png"/><Relationship Id="rId36" Type="http://schemas.openxmlformats.org/officeDocument/2006/relationships/footer" Target="footer4.xml"/><Relationship Id="rId39" Type="http://schemas.openxmlformats.org/officeDocument/2006/relationships/header" Target="header6.xml"/><Relationship Id="rId38" Type="http://schemas.openxmlformats.org/officeDocument/2006/relationships/image" Target="media/image3.png"/><Relationship Id="rId20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6.png"/><Relationship Id="rId24" Type="http://schemas.openxmlformats.org/officeDocument/2006/relationships/image" Target="media/image21.png"/><Relationship Id="rId23" Type="http://schemas.openxmlformats.org/officeDocument/2006/relationships/image" Target="media/image28.png"/><Relationship Id="rId26" Type="http://schemas.openxmlformats.org/officeDocument/2006/relationships/image" Target="media/image25.png"/><Relationship Id="rId25" Type="http://schemas.openxmlformats.org/officeDocument/2006/relationships/image" Target="media/image23.png"/><Relationship Id="rId28" Type="http://schemas.openxmlformats.org/officeDocument/2006/relationships/image" Target="media/image34.png"/><Relationship Id="rId27" Type="http://schemas.openxmlformats.org/officeDocument/2006/relationships/image" Target="media/image17.png"/><Relationship Id="rId29" Type="http://schemas.openxmlformats.org/officeDocument/2006/relationships/image" Target="media/image20.png"/><Relationship Id="rId50" Type="http://schemas.openxmlformats.org/officeDocument/2006/relationships/footer" Target="footer7.xml"/><Relationship Id="rId11" Type="http://schemas.openxmlformats.org/officeDocument/2006/relationships/image" Target="media/image11.png"/><Relationship Id="rId10" Type="http://schemas.openxmlformats.org/officeDocument/2006/relationships/footer" Target="footer1.xml"/><Relationship Id="rId13" Type="http://schemas.openxmlformats.org/officeDocument/2006/relationships/image" Target="media/image6.png"/><Relationship Id="rId12" Type="http://schemas.openxmlformats.org/officeDocument/2006/relationships/image" Target="media/image12.png"/><Relationship Id="rId15" Type="http://schemas.openxmlformats.org/officeDocument/2006/relationships/image" Target="media/image15.png"/><Relationship Id="rId14" Type="http://schemas.openxmlformats.org/officeDocument/2006/relationships/image" Target="media/image5.png"/><Relationship Id="rId17" Type="http://schemas.openxmlformats.org/officeDocument/2006/relationships/image" Target="media/image22.png"/><Relationship Id="rId16" Type="http://schemas.openxmlformats.org/officeDocument/2006/relationships/image" Target="media/image2.png"/><Relationship Id="rId19" Type="http://schemas.openxmlformats.org/officeDocument/2006/relationships/image" Target="media/image14.png"/><Relationship Id="rId18" Type="http://schemas.openxmlformats.org/officeDocument/2006/relationships/image" Target="media/image3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e0SRMNSeYCyQerhATy8vwo5LxA==">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2025-04-08T11:42:00Z</dcterms:created>
  <dc:creator>arnon meir</dc:creator>
</cp:coreProperties>
</file>